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FAB" w:rsidRDefault="004F7FAB" w:rsidP="00114C57">
      <w:pPr>
        <w:jc w:val="center"/>
      </w:pPr>
    </w:p>
    <w:p w:rsidR="004F7FAB" w:rsidRDefault="0066776D">
      <w:pPr>
        <w:spacing w:line="34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年级：______</w:t>
      </w:r>
      <w:r w:rsidR="00603352">
        <w:rPr>
          <w:rFonts w:asciiTheme="minorEastAsia" w:eastAsiaTheme="minorEastAsia" w:hAnsiTheme="minorEastAsia" w:cstheme="minorEastAsia" w:hint="eastAsia"/>
          <w:b/>
          <w:sz w:val="24"/>
          <w:u w:val="single"/>
        </w:rPr>
        <w:t>七</w:t>
      </w:r>
      <w:r>
        <w:rPr>
          <w:rFonts w:asciiTheme="minorEastAsia" w:eastAsiaTheme="minorEastAsia" w:hAnsiTheme="minorEastAsia" w:cstheme="minorEastAsia" w:hint="eastAsia"/>
          <w:b/>
          <w:sz w:val="24"/>
          <w:u w:val="single"/>
        </w:rPr>
        <w:t>年级</w:t>
      </w:r>
      <w:r>
        <w:rPr>
          <w:rFonts w:asciiTheme="minorEastAsia" w:eastAsiaTheme="minorEastAsia" w:hAnsiTheme="minorEastAsia" w:cstheme="minorEastAsia" w:hint="eastAsia"/>
          <w:b/>
          <w:sz w:val="24"/>
        </w:rPr>
        <w:t>______         学科：___</w:t>
      </w:r>
      <w:r>
        <w:rPr>
          <w:rFonts w:asciiTheme="minorEastAsia" w:eastAsiaTheme="minorEastAsia" w:hAnsiTheme="minorEastAsia" w:cstheme="minorEastAsia" w:hint="eastAsia"/>
          <w:b/>
          <w:sz w:val="24"/>
          <w:u w:val="single"/>
        </w:rPr>
        <w:t>_数学__</w:t>
      </w:r>
      <w:r>
        <w:rPr>
          <w:rFonts w:asciiTheme="minorEastAsia" w:eastAsiaTheme="minorEastAsia" w:hAnsiTheme="minorEastAsia" w:cstheme="minorEastAsia" w:hint="eastAsia"/>
          <w:b/>
          <w:sz w:val="24"/>
        </w:rPr>
        <w:t>___        编号：_____________</w:t>
      </w:r>
    </w:p>
    <w:p w:rsidR="004F7FAB" w:rsidRDefault="0066776D">
      <w:pPr>
        <w:spacing w:line="34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精英未来学校</w:t>
      </w:r>
    </w:p>
    <w:p w:rsidR="004F7FAB" w:rsidRDefault="0066776D">
      <w:pPr>
        <w:spacing w:line="34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“五环导学”学导练一体化教学设计</w:t>
      </w:r>
    </w:p>
    <w:p w:rsidR="004F7FAB" w:rsidRDefault="0066776D">
      <w:pPr>
        <w:spacing w:line="340" w:lineRule="exact"/>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课题名称：</w:t>
      </w:r>
      <w:r w:rsidR="0070373D">
        <w:rPr>
          <w:rFonts w:asciiTheme="minorEastAsia" w:eastAsiaTheme="minorEastAsia" w:hAnsiTheme="minorEastAsia" w:cstheme="minorEastAsia" w:hint="eastAsia"/>
          <w:b/>
          <w:sz w:val="24"/>
        </w:rPr>
        <w:t>10</w:t>
      </w:r>
      <w:r w:rsidR="008531CC">
        <w:rPr>
          <w:rFonts w:asciiTheme="minorEastAsia" w:eastAsiaTheme="minorEastAsia" w:hAnsiTheme="minorEastAsia" w:cstheme="minorEastAsia" w:hint="eastAsia"/>
          <w:b/>
          <w:sz w:val="24"/>
        </w:rPr>
        <w:t>.1</w:t>
      </w:r>
      <w:r w:rsidR="0070373D">
        <w:rPr>
          <w:rFonts w:asciiTheme="minorEastAsia" w:eastAsiaTheme="minorEastAsia" w:hAnsiTheme="minorEastAsia" w:cstheme="minorEastAsia" w:hint="eastAsia"/>
          <w:b/>
          <w:sz w:val="24"/>
        </w:rPr>
        <w:t>不等式</w:t>
      </w:r>
      <w:r w:rsidRPr="00AB682B">
        <w:rPr>
          <w:rFonts w:asciiTheme="minorEastAsia" w:eastAsiaTheme="minorEastAsia" w:hAnsiTheme="minorEastAsia" w:cstheme="minorEastAsia" w:hint="eastAsia"/>
          <w:b/>
          <w:sz w:val="24"/>
        </w:rPr>
        <w:t xml:space="preserve"> </w:t>
      </w:r>
      <w:r>
        <w:rPr>
          <w:rFonts w:asciiTheme="minorEastAsia" w:eastAsiaTheme="minorEastAsia" w:hAnsiTheme="minorEastAsia" w:cstheme="minorEastAsia" w:hint="eastAsia"/>
          <w:b/>
          <w:sz w:val="24"/>
        </w:rPr>
        <w:t xml:space="preserve">  课型：</w:t>
      </w:r>
      <w:r w:rsidR="00AB682B">
        <w:rPr>
          <w:rFonts w:asciiTheme="minorEastAsia" w:eastAsiaTheme="minorEastAsia" w:hAnsiTheme="minorEastAsia" w:cstheme="minorEastAsia" w:hint="eastAsia"/>
          <w:b/>
          <w:sz w:val="24"/>
        </w:rPr>
        <w:t>新授课</w:t>
      </w:r>
      <w:r>
        <w:rPr>
          <w:rFonts w:asciiTheme="minorEastAsia" w:eastAsiaTheme="minorEastAsia" w:hAnsiTheme="minorEastAsia" w:cstheme="minorEastAsia" w:hint="eastAsia"/>
          <w:b/>
          <w:sz w:val="24"/>
        </w:rPr>
        <w:t xml:space="preserve"> 课时：</w:t>
      </w:r>
      <w:r w:rsidR="00AB682B">
        <w:rPr>
          <w:rFonts w:asciiTheme="minorEastAsia" w:eastAsiaTheme="minorEastAsia" w:hAnsiTheme="minorEastAsia" w:cstheme="minorEastAsia" w:hint="eastAsia"/>
          <w:b/>
          <w:sz w:val="24"/>
        </w:rPr>
        <w:t>第</w:t>
      </w:r>
      <w:r w:rsidR="00512D8A">
        <w:rPr>
          <w:rFonts w:asciiTheme="minorEastAsia" w:eastAsiaTheme="minorEastAsia" w:hAnsiTheme="minorEastAsia" w:cstheme="minorEastAsia" w:hint="eastAsia"/>
          <w:b/>
          <w:sz w:val="24"/>
        </w:rPr>
        <w:t>一</w:t>
      </w:r>
      <w:r w:rsidR="00AB682B">
        <w:rPr>
          <w:rFonts w:asciiTheme="minorEastAsia" w:eastAsiaTheme="minorEastAsia" w:hAnsiTheme="minorEastAsia" w:cstheme="minorEastAsia" w:hint="eastAsia"/>
          <w:b/>
          <w:sz w:val="24"/>
        </w:rPr>
        <w:t>课时</w:t>
      </w:r>
      <w:r>
        <w:rPr>
          <w:rFonts w:asciiTheme="minorEastAsia" w:eastAsiaTheme="minorEastAsia" w:hAnsiTheme="minorEastAsia" w:cstheme="minorEastAsia" w:hint="eastAsia"/>
          <w:b/>
          <w:sz w:val="24"/>
        </w:rPr>
        <w:t xml:space="preserve"> 设计人：</w:t>
      </w:r>
      <w:r w:rsidR="00512D8A">
        <w:rPr>
          <w:rFonts w:asciiTheme="minorEastAsia" w:eastAsiaTheme="minorEastAsia" w:hAnsiTheme="minorEastAsia" w:cstheme="minorEastAsia" w:hint="eastAsia"/>
          <w:b/>
          <w:sz w:val="24"/>
        </w:rPr>
        <w:t>薛丽霜</w:t>
      </w:r>
    </w:p>
    <w:tbl>
      <w:tblPr>
        <w:tblStyle w:val="a7"/>
        <w:tblW w:w="10795" w:type="dxa"/>
        <w:tblLayout w:type="fixed"/>
        <w:tblLook w:val="04A0"/>
      </w:tblPr>
      <w:tblGrid>
        <w:gridCol w:w="1984"/>
        <w:gridCol w:w="6830"/>
        <w:gridCol w:w="1981"/>
      </w:tblGrid>
      <w:tr w:rsidR="00E218BB" w:rsidTr="004912C1">
        <w:tc>
          <w:tcPr>
            <w:tcW w:w="1984" w:type="dxa"/>
            <w:vAlign w:val="center"/>
          </w:tcPr>
          <w:p w:rsidR="00E218BB" w:rsidRDefault="00E218BB" w:rsidP="00E218B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学情分析</w:t>
            </w:r>
          </w:p>
        </w:tc>
        <w:tc>
          <w:tcPr>
            <w:tcW w:w="8811" w:type="dxa"/>
            <w:gridSpan w:val="2"/>
          </w:tcPr>
          <w:p w:rsidR="00E218BB" w:rsidRDefault="00E218BB" w:rsidP="0025068C">
            <w:pPr>
              <w:rPr>
                <w:rFonts w:ascii="黑体" w:eastAsia="黑体" w:hAnsi="黑体" w:cs="黑体"/>
                <w:sz w:val="24"/>
              </w:rPr>
            </w:pPr>
            <w:r w:rsidRPr="00E218BB">
              <w:rPr>
                <w:rFonts w:ascii="仿宋" w:eastAsia="仿宋" w:hAnsi="仿宋" w:cs="仿宋" w:hint="eastAsia"/>
              </w:rPr>
              <w:t>学生已经学习了</w:t>
            </w:r>
            <w:r w:rsidR="0025068C">
              <w:rPr>
                <w:rFonts w:ascii="仿宋" w:eastAsia="仿宋" w:hAnsi="仿宋" w:cs="仿宋" w:hint="eastAsia"/>
              </w:rPr>
              <w:t>一元一次方程的解法及应用、二元一次方程组的解法及应用</w:t>
            </w:r>
            <w:r w:rsidRPr="00E218BB">
              <w:rPr>
                <w:rFonts w:ascii="仿宋" w:eastAsia="仿宋" w:hAnsi="仿宋" w:cs="仿宋" w:hint="eastAsia"/>
              </w:rPr>
              <w:t>。</w:t>
            </w:r>
            <w:r w:rsidR="00134969">
              <w:rPr>
                <w:rFonts w:ascii="仿宋" w:eastAsia="仿宋" w:hAnsi="仿宋" w:cs="仿宋" w:hint="eastAsia"/>
              </w:rPr>
              <w:t>本章知识虽然在教材中比较独立，但它与上两部分有较大联系，可以说是学习不等式的基础。</w:t>
            </w:r>
          </w:p>
        </w:tc>
      </w:tr>
      <w:tr w:rsidR="00E218BB" w:rsidTr="00AE6894">
        <w:tc>
          <w:tcPr>
            <w:tcW w:w="1984" w:type="dxa"/>
            <w:vAlign w:val="center"/>
          </w:tcPr>
          <w:p w:rsidR="00E218BB" w:rsidRDefault="00E218BB" w:rsidP="00E218B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教学目标</w:t>
            </w:r>
          </w:p>
        </w:tc>
        <w:tc>
          <w:tcPr>
            <w:tcW w:w="8811" w:type="dxa"/>
            <w:gridSpan w:val="2"/>
            <w:vAlign w:val="center"/>
          </w:tcPr>
          <w:p w:rsidR="004D26AE" w:rsidRPr="00F04E93" w:rsidRDefault="004D26AE" w:rsidP="004D26AE">
            <w:pPr>
              <w:spacing w:line="276" w:lineRule="auto"/>
              <w:ind w:firstLineChars="100" w:firstLine="210"/>
              <w:jc w:val="left"/>
              <w:rPr>
                <w:rFonts w:ascii="Times New Roman" w:hAnsi="Times New Roman"/>
                <w:szCs w:val="21"/>
              </w:rPr>
            </w:pPr>
            <w:r w:rsidRPr="00F04E93">
              <w:rPr>
                <w:rFonts w:ascii="Times New Roman" w:hAnsi="Times New Roman"/>
                <w:szCs w:val="21"/>
              </w:rPr>
              <w:t>1.</w:t>
            </w:r>
            <w:r>
              <w:rPr>
                <w:rFonts w:ascii="Times New Roman" w:hAnsi="Times New Roman" w:hint="eastAsia"/>
                <w:szCs w:val="21"/>
              </w:rPr>
              <w:t>归纳不等式的基本性质，体会不等式基本性质与等式基本性质的区别与联系</w:t>
            </w:r>
            <w:r w:rsidRPr="00344E86">
              <w:rPr>
                <w:rFonts w:ascii="Times New Roman" w:hAnsi="Times New Roman" w:hint="eastAsia"/>
                <w:szCs w:val="21"/>
              </w:rPr>
              <w:t>；</w:t>
            </w:r>
          </w:p>
          <w:p w:rsidR="00E218BB" w:rsidRPr="004D26AE" w:rsidRDefault="004D26AE" w:rsidP="004D26AE">
            <w:pPr>
              <w:spacing w:line="276" w:lineRule="auto"/>
              <w:ind w:firstLineChars="100" w:firstLine="210"/>
              <w:jc w:val="left"/>
              <w:rPr>
                <w:rFonts w:ascii="Times New Roman" w:hAnsiTheme="minorEastAsia"/>
                <w:szCs w:val="21"/>
              </w:rPr>
            </w:pPr>
            <w:r w:rsidRPr="00F04E93">
              <w:rPr>
                <w:rFonts w:ascii="Times New Roman" w:hAnsi="Times New Roman"/>
                <w:szCs w:val="21"/>
              </w:rPr>
              <w:t>2.</w:t>
            </w:r>
            <w:r>
              <w:rPr>
                <w:rFonts w:ascii="Times New Roman" w:hAnsi="Times New Roman" w:hint="eastAsia"/>
                <w:szCs w:val="21"/>
              </w:rPr>
              <w:t>熟练根据不等式的基本性质做简单的变形求字母的取值范围</w:t>
            </w:r>
            <w:r>
              <w:rPr>
                <w:rFonts w:ascii="Times New Roman" w:hAnsiTheme="minorEastAsia" w:hint="eastAsia"/>
                <w:szCs w:val="21"/>
              </w:rPr>
              <w:t>。</w:t>
            </w:r>
          </w:p>
        </w:tc>
      </w:tr>
      <w:tr w:rsidR="00E218BB" w:rsidTr="00AE6894">
        <w:tc>
          <w:tcPr>
            <w:tcW w:w="1984" w:type="dxa"/>
            <w:vAlign w:val="center"/>
          </w:tcPr>
          <w:p w:rsidR="00E218BB" w:rsidRDefault="00E218BB" w:rsidP="00E218B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重点难点</w:t>
            </w:r>
          </w:p>
        </w:tc>
        <w:tc>
          <w:tcPr>
            <w:tcW w:w="8811" w:type="dxa"/>
            <w:gridSpan w:val="2"/>
            <w:vAlign w:val="center"/>
          </w:tcPr>
          <w:p w:rsidR="00E218BB" w:rsidRDefault="00E218BB" w:rsidP="00E218BB">
            <w:pPr>
              <w:spacing w:line="340" w:lineRule="exact"/>
              <w:ind w:left="630" w:hangingChars="300" w:hanging="630"/>
              <w:rPr>
                <w:rFonts w:ascii="仿宋" w:eastAsia="仿宋" w:hAnsi="仿宋" w:cs="仿宋"/>
                <w:bCs/>
                <w:szCs w:val="21"/>
              </w:rPr>
            </w:pPr>
            <w:r>
              <w:rPr>
                <w:rFonts w:ascii="仿宋" w:eastAsia="仿宋" w:hAnsi="仿宋" w:cs="仿宋" w:hint="eastAsia"/>
                <w:bCs/>
                <w:szCs w:val="21"/>
              </w:rPr>
              <w:t>重点：</w:t>
            </w:r>
            <w:r w:rsidR="005729CA">
              <w:rPr>
                <w:rFonts w:ascii="仿宋" w:eastAsia="仿宋" w:hAnsi="仿宋" w:cs="仿宋" w:hint="eastAsia"/>
                <w:bCs/>
                <w:szCs w:val="21"/>
              </w:rPr>
              <w:t>用不等关系解决实际问题</w:t>
            </w:r>
            <w:r>
              <w:rPr>
                <w:rFonts w:ascii="仿宋" w:eastAsia="仿宋" w:hAnsi="仿宋" w:cs="仿宋" w:hint="eastAsia"/>
                <w:bCs/>
                <w:szCs w:val="21"/>
              </w:rPr>
              <w:t>。</w:t>
            </w:r>
          </w:p>
          <w:p w:rsidR="00E218BB" w:rsidRDefault="00E218BB" w:rsidP="005729CA">
            <w:pPr>
              <w:spacing w:line="340" w:lineRule="exact"/>
              <w:rPr>
                <w:rFonts w:asciiTheme="minorEastAsia" w:eastAsiaTheme="minorEastAsia" w:hAnsiTheme="minorEastAsia" w:cstheme="minorEastAsia"/>
                <w:bCs/>
                <w:sz w:val="24"/>
              </w:rPr>
            </w:pPr>
            <w:r>
              <w:rPr>
                <w:rFonts w:ascii="仿宋" w:eastAsia="仿宋" w:hAnsi="仿宋" w:cs="仿宋" w:hint="eastAsia"/>
                <w:bCs/>
                <w:szCs w:val="21"/>
              </w:rPr>
              <w:t>难点：</w:t>
            </w:r>
            <w:r w:rsidR="005729CA">
              <w:rPr>
                <w:rFonts w:ascii="仿宋" w:eastAsia="仿宋" w:hAnsi="仿宋" w:cs="仿宋" w:hint="eastAsia"/>
                <w:bCs/>
                <w:szCs w:val="21"/>
              </w:rPr>
              <w:t>正确理解题意列出不等式</w:t>
            </w:r>
            <w:r>
              <w:rPr>
                <w:rFonts w:ascii="仿宋" w:eastAsia="仿宋" w:hAnsi="仿宋" w:cs="仿宋" w:hint="eastAsia"/>
                <w:bCs/>
                <w:szCs w:val="21"/>
              </w:rPr>
              <w:t>。</w:t>
            </w:r>
          </w:p>
        </w:tc>
      </w:tr>
      <w:tr w:rsidR="00E218BB" w:rsidTr="00AE6894">
        <w:trPr>
          <w:trHeight w:val="342"/>
        </w:trPr>
        <w:tc>
          <w:tcPr>
            <w:tcW w:w="1984" w:type="dxa"/>
            <w:vAlign w:val="center"/>
          </w:tcPr>
          <w:p w:rsidR="00E218BB" w:rsidRDefault="00E218BB" w:rsidP="00E218B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教师寄语</w:t>
            </w:r>
          </w:p>
        </w:tc>
        <w:tc>
          <w:tcPr>
            <w:tcW w:w="8811" w:type="dxa"/>
            <w:gridSpan w:val="2"/>
            <w:vAlign w:val="center"/>
          </w:tcPr>
          <w:p w:rsidR="00E218BB" w:rsidRDefault="00E218BB" w:rsidP="00E218BB">
            <w:pPr>
              <w:pStyle w:val="1"/>
              <w:widowControl/>
              <w:wordWrap w:val="0"/>
              <w:spacing w:beforeAutospacing="0" w:afterAutospacing="0"/>
              <w:ind w:right="4080"/>
              <w:outlineLvl w:val="0"/>
              <w:rPr>
                <w:rFonts w:ascii="仿宋" w:eastAsia="仿宋" w:hAnsi="仿宋" w:cs="仿宋" w:hint="default"/>
                <w:b w:val="0"/>
                <w:bCs/>
                <w:color w:val="333333"/>
                <w:sz w:val="21"/>
                <w:szCs w:val="21"/>
              </w:rPr>
            </w:pPr>
            <w:r>
              <w:rPr>
                <w:rFonts w:ascii="仿宋" w:eastAsia="仿宋" w:hAnsi="仿宋" w:cs="仿宋"/>
                <w:b w:val="0"/>
                <w:bCs/>
                <w:color w:val="333333"/>
                <w:sz w:val="21"/>
                <w:szCs w:val="21"/>
              </w:rPr>
              <w:t>点线面体勾勒万千世界</w:t>
            </w:r>
          </w:p>
          <w:p w:rsidR="00E218BB" w:rsidRDefault="00E218BB" w:rsidP="00E218BB">
            <w:pPr>
              <w:pStyle w:val="1"/>
              <w:widowControl/>
              <w:wordWrap w:val="0"/>
              <w:spacing w:beforeAutospacing="0" w:afterAutospacing="0"/>
              <w:ind w:right="4080"/>
              <w:outlineLvl w:val="0"/>
              <w:rPr>
                <w:rFonts w:asciiTheme="minorEastAsia" w:eastAsiaTheme="minorEastAsia" w:hAnsiTheme="minorEastAsia" w:cstheme="minorEastAsia" w:hint="default"/>
                <w:b w:val="0"/>
                <w:bCs/>
                <w:sz w:val="24"/>
              </w:rPr>
            </w:pPr>
            <w:r>
              <w:rPr>
                <w:rFonts w:ascii="仿宋" w:eastAsia="仿宋" w:hAnsi="仿宋" w:cs="仿宋"/>
                <w:b w:val="0"/>
                <w:bCs/>
                <w:color w:val="333333"/>
                <w:sz w:val="21"/>
                <w:szCs w:val="21"/>
              </w:rPr>
              <w:t>加减乘除演绎无限苍穹</w:t>
            </w:r>
          </w:p>
        </w:tc>
      </w:tr>
      <w:tr w:rsidR="00E218BB" w:rsidTr="00AE6894">
        <w:tc>
          <w:tcPr>
            <w:tcW w:w="1984" w:type="dxa"/>
            <w:vAlign w:val="center"/>
          </w:tcPr>
          <w:p w:rsidR="00E218BB" w:rsidRDefault="00E218BB" w:rsidP="00E218B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教学流程</w:t>
            </w:r>
          </w:p>
        </w:tc>
        <w:tc>
          <w:tcPr>
            <w:tcW w:w="6830" w:type="dxa"/>
            <w:vAlign w:val="center"/>
          </w:tcPr>
          <w:p w:rsidR="00E218BB" w:rsidRDefault="00E218BB" w:rsidP="00E218B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教师导学活动</w:t>
            </w:r>
          </w:p>
        </w:tc>
        <w:tc>
          <w:tcPr>
            <w:tcW w:w="1981" w:type="dxa"/>
            <w:vAlign w:val="center"/>
          </w:tcPr>
          <w:p w:rsidR="00E218BB" w:rsidRDefault="00E218BB" w:rsidP="00E218B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学生学习活动</w:t>
            </w:r>
          </w:p>
        </w:tc>
      </w:tr>
      <w:tr w:rsidR="00E218BB" w:rsidTr="00AE6894">
        <w:tc>
          <w:tcPr>
            <w:tcW w:w="1984" w:type="dxa"/>
            <w:vAlign w:val="center"/>
          </w:tcPr>
          <w:p w:rsidR="00E218BB" w:rsidRDefault="00E218BB" w:rsidP="00E218B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定</w:t>
            </w:r>
          </w:p>
          <w:p w:rsidR="00E218BB" w:rsidRDefault="00E218BB" w:rsidP="00E218B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向</w:t>
            </w:r>
          </w:p>
          <w:p w:rsidR="00E218BB" w:rsidRDefault="00E218BB" w:rsidP="00E218B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自</w:t>
            </w:r>
          </w:p>
          <w:p w:rsidR="00E218BB" w:rsidRDefault="00E218BB" w:rsidP="00E218B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w:t>
            </w:r>
          </w:p>
        </w:tc>
        <w:tc>
          <w:tcPr>
            <w:tcW w:w="6830" w:type="dxa"/>
            <w:vAlign w:val="center"/>
          </w:tcPr>
          <w:p w:rsidR="00E218BB" w:rsidRDefault="00E218BB" w:rsidP="00E218BB">
            <w:pPr>
              <w:spacing w:line="340" w:lineRule="exact"/>
              <w:jc w:val="left"/>
              <w:rPr>
                <w:rFonts w:ascii="仿宋" w:eastAsia="仿宋" w:hAnsi="仿宋" w:cs="仿宋"/>
                <w:bCs/>
                <w:szCs w:val="21"/>
              </w:rPr>
            </w:pPr>
            <w:r>
              <w:rPr>
                <w:rFonts w:ascii="仿宋" w:eastAsia="仿宋" w:hAnsi="仿宋" w:cs="仿宋" w:hint="eastAsia"/>
                <w:bCs/>
                <w:szCs w:val="21"/>
              </w:rPr>
              <w:t>1.教师根据学生的学情、以问题引导思考，制定学案；</w:t>
            </w:r>
          </w:p>
          <w:p w:rsidR="00E218BB" w:rsidRDefault="00E218BB" w:rsidP="00E218BB">
            <w:pPr>
              <w:spacing w:line="340" w:lineRule="exact"/>
              <w:jc w:val="left"/>
              <w:rPr>
                <w:rFonts w:ascii="仿宋" w:eastAsia="仿宋" w:hAnsi="仿宋" w:cs="仿宋"/>
                <w:bCs/>
                <w:szCs w:val="21"/>
              </w:rPr>
            </w:pPr>
            <w:r>
              <w:rPr>
                <w:rFonts w:ascii="仿宋" w:eastAsia="仿宋" w:hAnsi="仿宋" w:cs="仿宋" w:hint="eastAsia"/>
                <w:bCs/>
                <w:szCs w:val="21"/>
              </w:rPr>
              <w:t>2.布置爱作业。</w:t>
            </w:r>
          </w:p>
          <w:p w:rsidR="00E218BB" w:rsidRDefault="00E218BB" w:rsidP="00E218BB">
            <w:pPr>
              <w:spacing w:line="340" w:lineRule="exact"/>
              <w:jc w:val="left"/>
              <w:rPr>
                <w:rFonts w:ascii="仿宋" w:eastAsia="仿宋" w:hAnsi="仿宋" w:cs="仿宋"/>
                <w:bCs/>
                <w:szCs w:val="21"/>
              </w:rPr>
            </w:pPr>
          </w:p>
        </w:tc>
        <w:tc>
          <w:tcPr>
            <w:tcW w:w="1981" w:type="dxa"/>
            <w:vAlign w:val="center"/>
          </w:tcPr>
          <w:p w:rsidR="00E218BB" w:rsidRDefault="00E218BB" w:rsidP="00E218BB">
            <w:pPr>
              <w:spacing w:line="340" w:lineRule="exact"/>
              <w:jc w:val="left"/>
              <w:rPr>
                <w:rFonts w:ascii="仿宋" w:eastAsia="仿宋" w:hAnsi="仿宋" w:cs="仿宋"/>
                <w:bCs/>
                <w:szCs w:val="21"/>
              </w:rPr>
            </w:pPr>
            <w:r>
              <w:rPr>
                <w:rFonts w:ascii="仿宋" w:eastAsia="仿宋" w:hAnsi="仿宋" w:cs="仿宋" w:hint="eastAsia"/>
                <w:bCs/>
                <w:szCs w:val="21"/>
              </w:rPr>
              <w:t>学生晚三利用数学课本完成教师布置的学案，并检测自己的自学效果。</w:t>
            </w:r>
          </w:p>
        </w:tc>
      </w:tr>
      <w:tr w:rsidR="00E218BB" w:rsidTr="00AE6894">
        <w:tc>
          <w:tcPr>
            <w:tcW w:w="1984" w:type="dxa"/>
            <w:vAlign w:val="center"/>
          </w:tcPr>
          <w:p w:rsidR="00E218BB" w:rsidRDefault="00E218BB" w:rsidP="00E218B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合</w:t>
            </w:r>
          </w:p>
          <w:p w:rsidR="00E218BB" w:rsidRDefault="00E218BB" w:rsidP="00E218B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作</w:t>
            </w:r>
          </w:p>
          <w:p w:rsidR="00E218BB" w:rsidRDefault="00E218BB" w:rsidP="00E218B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研</w:t>
            </w:r>
          </w:p>
          <w:p w:rsidR="00E218BB" w:rsidRDefault="00E218BB" w:rsidP="00E218B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w:t>
            </w:r>
          </w:p>
        </w:tc>
        <w:tc>
          <w:tcPr>
            <w:tcW w:w="6830" w:type="dxa"/>
            <w:vAlign w:val="center"/>
          </w:tcPr>
          <w:p w:rsidR="00E218BB" w:rsidRPr="00174EC8" w:rsidRDefault="00E218BB" w:rsidP="00E218BB">
            <w:pPr>
              <w:spacing w:line="340" w:lineRule="exact"/>
              <w:jc w:val="left"/>
              <w:rPr>
                <w:rFonts w:ascii="仿宋" w:eastAsia="仿宋" w:hAnsi="仿宋" w:cs="仿宋"/>
                <w:bCs/>
                <w:szCs w:val="21"/>
              </w:rPr>
            </w:pPr>
            <w:r w:rsidRPr="00174EC8">
              <w:rPr>
                <w:rFonts w:ascii="仿宋" w:eastAsia="仿宋" w:hAnsi="仿宋" w:cs="仿宋" w:hint="eastAsia"/>
                <w:bCs/>
                <w:szCs w:val="21"/>
              </w:rPr>
              <w:t>问题一：</w:t>
            </w:r>
            <w:r w:rsidR="00797D5D">
              <w:rPr>
                <w:rFonts w:ascii="仿宋" w:eastAsia="仿宋" w:hAnsi="仿宋" w:cs="仿宋" w:hint="eastAsia"/>
                <w:bCs/>
                <w:szCs w:val="21"/>
              </w:rPr>
              <w:t>生活中有哪些不等量关系</w:t>
            </w:r>
            <w:r w:rsidRPr="00174EC8">
              <w:rPr>
                <w:rFonts w:ascii="仿宋" w:eastAsia="仿宋" w:hAnsi="仿宋" w:cs="仿宋" w:hint="eastAsia"/>
                <w:bCs/>
                <w:szCs w:val="21"/>
              </w:rPr>
              <w:t>？</w:t>
            </w:r>
          </w:p>
          <w:p w:rsidR="00E218BB" w:rsidRPr="00174EC8" w:rsidRDefault="00E218BB" w:rsidP="00E218BB">
            <w:pPr>
              <w:spacing w:line="340" w:lineRule="exact"/>
              <w:jc w:val="left"/>
              <w:rPr>
                <w:rFonts w:ascii="仿宋" w:eastAsia="仿宋" w:hAnsi="仿宋" w:cs="仿宋"/>
                <w:bCs/>
                <w:szCs w:val="21"/>
              </w:rPr>
            </w:pPr>
            <w:r w:rsidRPr="00174EC8">
              <w:rPr>
                <w:rFonts w:ascii="仿宋" w:eastAsia="仿宋" w:hAnsi="仿宋" w:cs="仿宋" w:hint="eastAsia"/>
                <w:bCs/>
                <w:szCs w:val="21"/>
              </w:rPr>
              <w:t>问题二：</w:t>
            </w:r>
            <w:r w:rsidR="00797D5D">
              <w:rPr>
                <w:rFonts w:ascii="仿宋" w:eastAsia="仿宋" w:hAnsi="仿宋" w:cs="仿宋" w:hint="eastAsia"/>
                <w:bCs/>
                <w:szCs w:val="21"/>
              </w:rPr>
              <w:t>不等式的概念</w:t>
            </w:r>
            <w:r w:rsidRPr="00174EC8">
              <w:rPr>
                <w:rFonts w:ascii="仿宋" w:eastAsia="仿宋" w:hAnsi="仿宋" w:cs="仿宋" w:hint="eastAsia"/>
                <w:bCs/>
                <w:szCs w:val="21"/>
              </w:rPr>
              <w:t>？</w:t>
            </w:r>
          </w:p>
          <w:p w:rsidR="00E218BB" w:rsidRPr="00174EC8" w:rsidRDefault="00E218BB" w:rsidP="00797D5D">
            <w:pPr>
              <w:spacing w:line="340" w:lineRule="exact"/>
              <w:jc w:val="left"/>
              <w:rPr>
                <w:rFonts w:asciiTheme="minorEastAsia" w:eastAsiaTheme="minorEastAsia" w:hAnsiTheme="minorEastAsia"/>
                <w:szCs w:val="21"/>
              </w:rPr>
            </w:pPr>
            <w:r w:rsidRPr="00174EC8">
              <w:rPr>
                <w:rFonts w:ascii="仿宋" w:eastAsia="仿宋" w:hAnsi="仿宋" w:cs="仿宋" w:hint="eastAsia"/>
                <w:bCs/>
                <w:szCs w:val="21"/>
              </w:rPr>
              <w:t>问题三：</w:t>
            </w:r>
            <w:r w:rsidR="00797D5D">
              <w:rPr>
                <w:rFonts w:ascii="仿宋" w:eastAsia="仿宋" w:hAnsi="仿宋" w:cs="仿宋" w:hint="eastAsia"/>
                <w:bCs/>
                <w:szCs w:val="21"/>
              </w:rPr>
              <w:t>正确理解题意列出不等式</w:t>
            </w:r>
            <w:r w:rsidRPr="00174EC8">
              <w:rPr>
                <w:rFonts w:ascii="仿宋" w:eastAsia="仿宋" w:hAnsi="仿宋" w:cs="仿宋" w:hint="eastAsia"/>
                <w:bCs/>
                <w:szCs w:val="21"/>
              </w:rPr>
              <w:t>？</w:t>
            </w:r>
          </w:p>
        </w:tc>
        <w:tc>
          <w:tcPr>
            <w:tcW w:w="1981" w:type="dxa"/>
            <w:vAlign w:val="center"/>
          </w:tcPr>
          <w:p w:rsidR="00E218BB" w:rsidRDefault="00E218BB" w:rsidP="00E218BB">
            <w:pPr>
              <w:spacing w:line="340" w:lineRule="exact"/>
              <w:jc w:val="left"/>
              <w:rPr>
                <w:rFonts w:ascii="仿宋" w:eastAsia="仿宋" w:hAnsi="仿宋" w:cs="仿宋"/>
                <w:bCs/>
                <w:szCs w:val="21"/>
              </w:rPr>
            </w:pPr>
            <w:r>
              <w:rPr>
                <w:rFonts w:ascii="仿宋" w:eastAsia="仿宋" w:hAnsi="仿宋" w:cs="仿宋" w:hint="eastAsia"/>
                <w:bCs/>
                <w:szCs w:val="21"/>
              </w:rPr>
              <w:t>学生组内纠正答案，讨论交流有分歧的问题，为展示做好准备。</w:t>
            </w:r>
          </w:p>
        </w:tc>
      </w:tr>
      <w:tr w:rsidR="00E218BB" w:rsidTr="00AE6894">
        <w:tc>
          <w:tcPr>
            <w:tcW w:w="1984" w:type="dxa"/>
            <w:vAlign w:val="center"/>
          </w:tcPr>
          <w:p w:rsidR="00E218BB" w:rsidRDefault="00E218BB" w:rsidP="00E218B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展</w:t>
            </w:r>
          </w:p>
          <w:p w:rsidR="00E218BB" w:rsidRDefault="00E218BB" w:rsidP="00E218B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示</w:t>
            </w:r>
          </w:p>
          <w:p w:rsidR="00E218BB" w:rsidRDefault="00E218BB" w:rsidP="00E218B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激</w:t>
            </w:r>
          </w:p>
          <w:p w:rsidR="00E218BB" w:rsidRDefault="00E218BB" w:rsidP="00E218B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w:t>
            </w:r>
          </w:p>
        </w:tc>
        <w:tc>
          <w:tcPr>
            <w:tcW w:w="6830" w:type="dxa"/>
            <w:vAlign w:val="center"/>
          </w:tcPr>
          <w:p w:rsidR="004D26AE" w:rsidRPr="00F04E93" w:rsidRDefault="004D26AE" w:rsidP="004D26AE">
            <w:pPr>
              <w:pStyle w:val="a9"/>
              <w:numPr>
                <w:ilvl w:val="0"/>
                <w:numId w:val="12"/>
              </w:numPr>
              <w:adjustRightInd w:val="0"/>
              <w:ind w:firstLineChars="0"/>
              <w:jc w:val="left"/>
              <w:rPr>
                <w:rFonts w:ascii="Times New Roman" w:hAnsi="Times New Roman"/>
                <w:b/>
                <w:sz w:val="24"/>
              </w:rPr>
            </w:pPr>
            <w:r w:rsidRPr="00F04E93">
              <w:rPr>
                <w:rFonts w:ascii="Times New Roman" w:hAnsiTheme="minorEastAsia"/>
                <w:b/>
                <w:sz w:val="24"/>
              </w:rPr>
              <w:t>学习目标：</w:t>
            </w:r>
          </w:p>
          <w:p w:rsidR="004D26AE" w:rsidRPr="00F04E93" w:rsidRDefault="004D26AE" w:rsidP="004D26AE">
            <w:pPr>
              <w:spacing w:line="276" w:lineRule="auto"/>
              <w:jc w:val="left"/>
              <w:rPr>
                <w:rFonts w:ascii="Times New Roman" w:hAnsi="Times New Roman"/>
                <w:sz w:val="24"/>
              </w:rPr>
            </w:pPr>
            <w:r w:rsidRPr="00F04E93">
              <w:rPr>
                <w:rFonts w:ascii="Times New Roman" w:hAnsiTheme="minorEastAsia"/>
                <w:b/>
                <w:sz w:val="24"/>
              </w:rPr>
              <w:t>二、定向自学</w:t>
            </w:r>
          </w:p>
          <w:p w:rsidR="004D26AE" w:rsidRDefault="004D26AE" w:rsidP="004D26AE">
            <w:pPr>
              <w:spacing w:line="276" w:lineRule="auto"/>
              <w:ind w:firstLineChars="50" w:firstLine="120"/>
              <w:jc w:val="left"/>
            </w:pPr>
            <w:r w:rsidRPr="00F04E93">
              <w:rPr>
                <w:rFonts w:ascii="Times New Roman" w:hAnsiTheme="minorEastAsia"/>
                <w:b/>
                <w:sz w:val="24"/>
              </w:rPr>
              <w:t>知识点一：</w:t>
            </w:r>
            <w:r w:rsidRPr="00817D74">
              <w:rPr>
                <w:rFonts w:ascii="Times New Roman" w:hAnsiTheme="minorEastAsia" w:hint="eastAsia"/>
                <w:b/>
                <w:sz w:val="24"/>
              </w:rPr>
              <w:t>不等式的基本性质</w:t>
            </w:r>
          </w:p>
          <w:p w:rsidR="004D26AE" w:rsidRDefault="004D26AE" w:rsidP="004D26AE">
            <w:pPr>
              <w:ind w:firstLineChars="200" w:firstLine="420"/>
            </w:pPr>
            <w:r>
              <w:rPr>
                <w:rFonts w:ascii="NEU-HZ-S92" w:hAnsi="NEU-HZ-S92"/>
              </w:rPr>
              <w:t>1</w:t>
            </w:r>
            <w:r>
              <w:rPr>
                <w:i/>
              </w:rPr>
              <w:t>.</w:t>
            </w:r>
            <w:r>
              <w:rPr>
                <w:rFonts w:eastAsia="方正黑体_GBK" w:hint="eastAsia"/>
              </w:rPr>
              <w:t>数轴上表示两个数的大小</w:t>
            </w:r>
          </w:p>
          <w:p w:rsidR="004D26AE" w:rsidRDefault="004D26AE" w:rsidP="004D26AE">
            <w:pPr>
              <w:ind w:firstLineChars="200" w:firstLine="420"/>
            </w:pPr>
            <w:r>
              <w:rPr>
                <w:rFonts w:hint="eastAsia"/>
              </w:rPr>
              <w:t>如图所示</w:t>
            </w:r>
            <w:r>
              <w:rPr>
                <w:rFonts w:ascii="方正书宋_GBK" w:hAnsi="方正书宋_GBK"/>
              </w:rPr>
              <w:t>,</w:t>
            </w:r>
            <w:r>
              <w:rPr>
                <w:rFonts w:hint="eastAsia"/>
              </w:rPr>
              <w:t>当</w:t>
            </w:r>
            <w:r>
              <w:rPr>
                <w:i/>
              </w:rPr>
              <w:t>a</w:t>
            </w:r>
            <w:r>
              <w:t>&gt;</w:t>
            </w:r>
            <w:r>
              <w:rPr>
                <w:i/>
              </w:rPr>
              <w:t>b</w:t>
            </w:r>
            <w:r>
              <w:rPr>
                <w:rFonts w:hint="eastAsia"/>
              </w:rPr>
              <w:t>时</w:t>
            </w:r>
            <w:r>
              <w:rPr>
                <w:rFonts w:ascii="方正书宋_GBK" w:hAnsi="方正书宋_GBK"/>
              </w:rPr>
              <w:t>,</w:t>
            </w:r>
            <w:r>
              <w:rPr>
                <w:rFonts w:hint="eastAsia"/>
              </w:rPr>
              <w:t>在数轴上表示</w:t>
            </w:r>
            <w:r>
              <w:rPr>
                <w:i/>
              </w:rPr>
              <w:t>a</w:t>
            </w:r>
            <w:r>
              <w:rPr>
                <w:rFonts w:hint="eastAsia"/>
              </w:rPr>
              <w:t>的点位于表示</w:t>
            </w:r>
            <w:r>
              <w:rPr>
                <w:i/>
              </w:rPr>
              <w:t>b</w:t>
            </w:r>
            <w:r>
              <w:rPr>
                <w:rFonts w:hint="eastAsia"/>
              </w:rPr>
              <w:t>的点的右侧</w:t>
            </w:r>
            <w:r>
              <w:rPr>
                <w:i/>
              </w:rPr>
              <w:t>.</w:t>
            </w:r>
          </w:p>
          <w:p w:rsidR="004D26AE" w:rsidRDefault="004D26AE" w:rsidP="004D26AE">
            <w:pPr>
              <w:spacing w:line="240" w:lineRule="atLeast"/>
              <w:ind w:firstLineChars="200" w:firstLine="420"/>
              <w:jc w:val="center"/>
            </w:pPr>
            <w:r>
              <w:rPr>
                <w:noProof/>
              </w:rPr>
              <w:drawing>
                <wp:inline distT="0" distB="0" distL="0" distR="0">
                  <wp:extent cx="2419685" cy="569343"/>
                  <wp:effectExtent l="19050" t="0" r="0" b="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426358" cy="570913"/>
                          </a:xfrm>
                          <a:prstGeom prst="rect">
                            <a:avLst/>
                          </a:prstGeom>
                          <a:noFill/>
                          <a:ln w="9525">
                            <a:noFill/>
                            <a:miter lim="800000"/>
                            <a:headEnd/>
                            <a:tailEnd/>
                          </a:ln>
                        </pic:spPr>
                      </pic:pic>
                    </a:graphicData>
                  </a:graphic>
                </wp:inline>
              </w:drawing>
            </w:r>
          </w:p>
          <w:p w:rsidR="004D26AE" w:rsidRDefault="004D26AE" w:rsidP="004D26AE">
            <w:pPr>
              <w:ind w:firstLineChars="200" w:firstLine="420"/>
              <w:rPr>
                <w:rFonts w:ascii="方正书宋_GBK" w:hAnsi="方正书宋_GBK"/>
              </w:rPr>
            </w:pPr>
            <w:r>
              <w:rPr>
                <w:rFonts w:hint="eastAsia"/>
              </w:rPr>
              <w:t>思考</w:t>
            </w:r>
            <w:r>
              <w:rPr>
                <w:rFonts w:ascii="方正书宋_GBK" w:hAnsi="方正书宋_GBK"/>
              </w:rPr>
              <w:t>:</w:t>
            </w:r>
            <w:r>
              <w:rPr>
                <w:rFonts w:hint="eastAsia"/>
              </w:rPr>
              <w:t>数轴上的点表示的数的大小有什么特点</w:t>
            </w:r>
            <w:r>
              <w:rPr>
                <w:rFonts w:ascii="方正书宋_GBK" w:hAnsi="方正书宋_GBK"/>
              </w:rPr>
              <w:t>?</w:t>
            </w:r>
          </w:p>
          <w:p w:rsidR="004D26AE" w:rsidRPr="00466ABB" w:rsidRDefault="004D26AE" w:rsidP="004D26AE">
            <w:pPr>
              <w:ind w:firstLineChars="200" w:firstLine="420"/>
              <w:rPr>
                <w:rFonts w:ascii="方正书宋_GBK" w:hAnsi="方正书宋_GBK"/>
              </w:rPr>
            </w:pPr>
            <w:r>
              <w:rPr>
                <w:rFonts w:ascii="方正书宋_GBK" w:hAnsi="方正书宋_GBK" w:hint="eastAsia"/>
              </w:rPr>
              <w:t xml:space="preserve">     </w:t>
            </w:r>
          </w:p>
          <w:p w:rsidR="004D26AE" w:rsidRDefault="004D26AE" w:rsidP="004D26AE">
            <w:pPr>
              <w:ind w:firstLineChars="200" w:firstLine="420"/>
            </w:pPr>
            <w:r w:rsidRPr="00957D0C">
              <w:t>2.</w:t>
            </w:r>
            <w:r w:rsidRPr="00957D0C">
              <w:rPr>
                <w:rFonts w:hint="eastAsia"/>
              </w:rPr>
              <w:t>一起研究：在数轴上探索不等式的性质</w:t>
            </w:r>
            <w:r w:rsidRPr="00957D0C">
              <w:rPr>
                <w:rFonts w:hint="eastAsia"/>
              </w:rPr>
              <w:t>1</w:t>
            </w:r>
          </w:p>
          <w:p w:rsidR="004D26AE" w:rsidRDefault="004D26AE" w:rsidP="004D26AE">
            <w:pPr>
              <w:ind w:firstLineChars="200" w:firstLine="420"/>
            </w:pPr>
            <w:r>
              <w:rPr>
                <w:rFonts w:hint="eastAsia"/>
              </w:rPr>
              <w:t>在数轴上</w:t>
            </w:r>
            <w:r>
              <w:rPr>
                <w:rFonts w:ascii="方正书宋_GBK" w:hAnsi="方正书宋_GBK"/>
              </w:rPr>
              <w:t>,</w:t>
            </w:r>
            <w:r>
              <w:rPr>
                <w:rFonts w:hint="eastAsia"/>
              </w:rPr>
              <w:t>与</w:t>
            </w:r>
            <w:r>
              <w:rPr>
                <w:i/>
              </w:rPr>
              <w:t>a</w:t>
            </w:r>
            <w:r>
              <w:t>+3</w:t>
            </w:r>
            <w:r>
              <w:rPr>
                <w:rFonts w:ascii="方正书宋_GBK" w:hAnsi="方正书宋_GBK"/>
              </w:rPr>
              <w:t>,</w:t>
            </w:r>
            <w:r>
              <w:rPr>
                <w:i/>
              </w:rPr>
              <w:t>b</w:t>
            </w:r>
            <w:r>
              <w:t>+3</w:t>
            </w:r>
            <w:r>
              <w:rPr>
                <w:rFonts w:hint="eastAsia"/>
              </w:rPr>
              <w:t>对应的点和与</w:t>
            </w:r>
            <w:proofErr w:type="spellStart"/>
            <w:r>
              <w:rPr>
                <w:i/>
              </w:rPr>
              <w:t>a</w:t>
            </w:r>
            <w:r>
              <w:rPr>
                <w:rFonts w:ascii="方正书宋_GBK" w:hAnsi="方正书宋_GBK"/>
              </w:rPr>
              <w:t>,</w:t>
            </w:r>
            <w:r>
              <w:rPr>
                <w:i/>
              </w:rPr>
              <w:t>b</w:t>
            </w:r>
            <w:proofErr w:type="spellEnd"/>
            <w:r>
              <w:rPr>
                <w:rFonts w:hint="eastAsia"/>
              </w:rPr>
              <w:t>对应的点之间具有如下的位置关系</w:t>
            </w:r>
            <w:r>
              <w:rPr>
                <w:i/>
              </w:rPr>
              <w:t>.</w:t>
            </w:r>
          </w:p>
          <w:tbl>
            <w:tblPr>
              <w:tblW w:w="3623"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322"/>
              <w:gridCol w:w="4471"/>
            </w:tblGrid>
            <w:tr w:rsidR="004D26AE" w:rsidTr="00A22E79">
              <w:trPr>
                <w:jc w:val="center"/>
              </w:trPr>
              <w:tc>
                <w:tcPr>
                  <w:tcW w:w="322" w:type="dxa"/>
                  <w:tcMar>
                    <w:left w:w="0" w:type="dxa"/>
                    <w:right w:w="0" w:type="dxa"/>
                  </w:tcMar>
                  <w:vAlign w:val="center"/>
                </w:tcPr>
                <w:p w:rsidR="004D26AE" w:rsidRDefault="004D26AE" w:rsidP="00D232A1">
                  <w:pPr>
                    <w:jc w:val="center"/>
                  </w:pPr>
                  <w:r>
                    <w:rPr>
                      <w:rFonts w:hint="eastAsia"/>
                    </w:rPr>
                    <w:t>数</w:t>
                  </w:r>
                </w:p>
              </w:tc>
              <w:tc>
                <w:tcPr>
                  <w:tcW w:w="4470" w:type="dxa"/>
                  <w:tcMar>
                    <w:left w:w="0" w:type="dxa"/>
                    <w:right w:w="0" w:type="dxa"/>
                  </w:tcMar>
                  <w:vAlign w:val="center"/>
                </w:tcPr>
                <w:p w:rsidR="004D26AE" w:rsidRDefault="004D26AE" w:rsidP="00D232A1">
                  <w:pPr>
                    <w:jc w:val="center"/>
                  </w:pPr>
                  <w:r>
                    <w:rPr>
                      <w:rFonts w:hint="eastAsia"/>
                    </w:rPr>
                    <w:t>点的位置变化</w:t>
                  </w:r>
                </w:p>
              </w:tc>
            </w:tr>
            <w:tr w:rsidR="004D26AE" w:rsidTr="00A22E79">
              <w:trPr>
                <w:jc w:val="center"/>
              </w:trPr>
              <w:tc>
                <w:tcPr>
                  <w:tcW w:w="322" w:type="dxa"/>
                  <w:tcMar>
                    <w:left w:w="0" w:type="dxa"/>
                    <w:right w:w="0" w:type="dxa"/>
                  </w:tcMar>
                  <w:vAlign w:val="center"/>
                </w:tcPr>
                <w:p w:rsidR="004D26AE" w:rsidRDefault="004D26AE" w:rsidP="00D232A1">
                  <w:pPr>
                    <w:jc w:val="center"/>
                  </w:pPr>
                  <w:r>
                    <w:rPr>
                      <w:i/>
                    </w:rPr>
                    <w:t>a</w:t>
                  </w:r>
                  <w:r>
                    <w:t>+3</w:t>
                  </w:r>
                </w:p>
              </w:tc>
              <w:tc>
                <w:tcPr>
                  <w:tcW w:w="4470" w:type="dxa"/>
                  <w:tcMar>
                    <w:left w:w="0" w:type="dxa"/>
                    <w:right w:w="0" w:type="dxa"/>
                  </w:tcMar>
                  <w:vAlign w:val="center"/>
                </w:tcPr>
                <w:p w:rsidR="004D26AE" w:rsidRDefault="004D26AE" w:rsidP="00D232A1">
                  <w:pPr>
                    <w:jc w:val="center"/>
                  </w:pPr>
                  <w:r>
                    <w:rPr>
                      <w:rFonts w:hint="eastAsia"/>
                    </w:rPr>
                    <w:t>相当于将与</w:t>
                  </w:r>
                  <w:r>
                    <w:rPr>
                      <w:i/>
                    </w:rPr>
                    <w:t>a</w:t>
                  </w:r>
                  <w:r>
                    <w:rPr>
                      <w:rFonts w:hint="eastAsia"/>
                    </w:rPr>
                    <w:t>对应的点向右平移</w:t>
                  </w:r>
                  <w:r>
                    <w:t>3</w:t>
                  </w:r>
                  <w:r>
                    <w:rPr>
                      <w:rFonts w:hint="eastAsia"/>
                    </w:rPr>
                    <w:t>个单位长度</w:t>
                  </w:r>
                </w:p>
              </w:tc>
            </w:tr>
            <w:tr w:rsidR="004D26AE" w:rsidTr="00A22E79">
              <w:trPr>
                <w:jc w:val="center"/>
              </w:trPr>
              <w:tc>
                <w:tcPr>
                  <w:tcW w:w="322" w:type="dxa"/>
                  <w:tcMar>
                    <w:left w:w="0" w:type="dxa"/>
                    <w:right w:w="0" w:type="dxa"/>
                  </w:tcMar>
                  <w:vAlign w:val="center"/>
                </w:tcPr>
                <w:p w:rsidR="004D26AE" w:rsidRDefault="004D26AE" w:rsidP="00D232A1">
                  <w:pPr>
                    <w:jc w:val="center"/>
                  </w:pPr>
                  <w:r>
                    <w:rPr>
                      <w:i/>
                    </w:rPr>
                    <w:t>b</w:t>
                  </w:r>
                  <w:r>
                    <w:t>+3</w:t>
                  </w:r>
                </w:p>
              </w:tc>
              <w:tc>
                <w:tcPr>
                  <w:tcW w:w="4470" w:type="dxa"/>
                  <w:tcMar>
                    <w:left w:w="0" w:type="dxa"/>
                    <w:right w:w="0" w:type="dxa"/>
                  </w:tcMar>
                  <w:vAlign w:val="center"/>
                </w:tcPr>
                <w:p w:rsidR="004D26AE" w:rsidRDefault="004D26AE" w:rsidP="00D232A1">
                  <w:pPr>
                    <w:jc w:val="center"/>
                  </w:pPr>
                  <w:r>
                    <w:rPr>
                      <w:rFonts w:hint="eastAsia"/>
                    </w:rPr>
                    <w:t>相当于将与</w:t>
                  </w:r>
                  <w:r>
                    <w:rPr>
                      <w:i/>
                    </w:rPr>
                    <w:t>b</w:t>
                  </w:r>
                  <w:r>
                    <w:rPr>
                      <w:rFonts w:hint="eastAsia"/>
                    </w:rPr>
                    <w:t>对应的点向右平移</w:t>
                  </w:r>
                  <w:r>
                    <w:t>3</w:t>
                  </w:r>
                  <w:r>
                    <w:rPr>
                      <w:rFonts w:hint="eastAsia"/>
                    </w:rPr>
                    <w:t>个单位长度</w:t>
                  </w:r>
                </w:p>
              </w:tc>
            </w:tr>
          </w:tbl>
          <w:p w:rsidR="004D26AE" w:rsidRDefault="004D26AE" w:rsidP="004D26AE">
            <w:r>
              <w:rPr>
                <w:i/>
              </w:rPr>
              <w:lastRenderedPageBreak/>
              <w:t xml:space="preserve">　　</w:t>
            </w:r>
            <w:r>
              <w:rPr>
                <w:rFonts w:ascii="方正书宋_GBK" w:hAnsi="方正书宋_GBK"/>
              </w:rPr>
              <w:t>(</w:t>
            </w:r>
            <w:r>
              <w:t>1</w:t>
            </w:r>
            <w:r>
              <w:rPr>
                <w:rFonts w:ascii="方正书宋_GBK" w:hAnsi="方正书宋_GBK"/>
              </w:rPr>
              <w:t>)</w:t>
            </w:r>
            <w:r>
              <w:rPr>
                <w:rFonts w:hint="eastAsia"/>
              </w:rPr>
              <w:t>确定</w:t>
            </w:r>
            <w:r>
              <w:rPr>
                <w:i/>
              </w:rPr>
              <w:t>a</w:t>
            </w:r>
            <w:r>
              <w:t>+3</w:t>
            </w:r>
            <w:r>
              <w:rPr>
                <w:rFonts w:hint="eastAsia"/>
              </w:rPr>
              <w:t>和</w:t>
            </w:r>
            <w:r>
              <w:rPr>
                <w:i/>
              </w:rPr>
              <w:t>b</w:t>
            </w:r>
            <w:r>
              <w:t>+3</w:t>
            </w:r>
            <w:r>
              <w:rPr>
                <w:rFonts w:hint="eastAsia"/>
              </w:rPr>
              <w:t>的大小</w:t>
            </w:r>
            <w:r>
              <w:rPr>
                <w:rFonts w:hint="eastAsia"/>
                <w:i/>
              </w:rPr>
              <w:t>。</w:t>
            </w:r>
          </w:p>
          <w:p w:rsidR="004D26AE" w:rsidRDefault="004D26AE" w:rsidP="004D26AE">
            <w:pPr>
              <w:ind w:firstLineChars="200" w:firstLine="420"/>
            </w:pPr>
            <w:r>
              <w:rPr>
                <w:rFonts w:ascii="方正书宋_GBK" w:hAnsi="方正书宋_GBK"/>
              </w:rPr>
              <w:t>(</w:t>
            </w:r>
            <w:r>
              <w:t>2</w:t>
            </w:r>
            <w:r>
              <w:rPr>
                <w:rFonts w:ascii="方正书宋_GBK" w:hAnsi="方正书宋_GBK"/>
              </w:rPr>
              <w:t>)</w:t>
            </w:r>
            <w:r>
              <w:rPr>
                <w:rFonts w:hint="eastAsia"/>
              </w:rPr>
              <w:t>如果</w:t>
            </w:r>
            <w:r>
              <w:rPr>
                <w:i/>
              </w:rPr>
              <w:t>c</w:t>
            </w:r>
            <w:r>
              <w:t>&gt;0</w:t>
            </w:r>
            <w:r>
              <w:rPr>
                <w:rFonts w:ascii="方正书宋_GBK" w:hAnsi="方正书宋_GBK"/>
              </w:rPr>
              <w:t>,</w:t>
            </w:r>
            <w:r>
              <w:rPr>
                <w:rFonts w:hint="eastAsia"/>
              </w:rPr>
              <w:t>那么对于</w:t>
            </w:r>
            <w:proofErr w:type="spellStart"/>
            <w:r>
              <w:rPr>
                <w:i/>
              </w:rPr>
              <w:t>a</w:t>
            </w:r>
            <w:r>
              <w:t>+</w:t>
            </w:r>
            <w:r>
              <w:rPr>
                <w:i/>
              </w:rPr>
              <w:t>c</w:t>
            </w:r>
            <w:proofErr w:type="spellEnd"/>
            <w:r>
              <w:rPr>
                <w:rFonts w:hint="eastAsia"/>
              </w:rPr>
              <w:t>和</w:t>
            </w:r>
            <w:proofErr w:type="spellStart"/>
            <w:r>
              <w:rPr>
                <w:i/>
              </w:rPr>
              <w:t>b</w:t>
            </w:r>
            <w:r>
              <w:t>+</w:t>
            </w:r>
            <w:r>
              <w:rPr>
                <w:i/>
              </w:rPr>
              <w:t>c</w:t>
            </w:r>
            <w:proofErr w:type="spellEnd"/>
            <w:r>
              <w:rPr>
                <w:rFonts w:hint="eastAsia"/>
              </w:rPr>
              <w:t>的大小</w:t>
            </w:r>
            <w:r>
              <w:rPr>
                <w:rFonts w:ascii="方正书宋_GBK" w:hAnsi="方正书宋_GBK"/>
              </w:rPr>
              <w:t>,</w:t>
            </w:r>
            <w:r>
              <w:rPr>
                <w:rFonts w:hint="eastAsia"/>
              </w:rPr>
              <w:t>你有什么猜想</w:t>
            </w:r>
            <w:r>
              <w:rPr>
                <w:rFonts w:ascii="方正书宋_GBK" w:hAnsi="方正书宋_GBK"/>
              </w:rPr>
              <w:t>?</w:t>
            </w:r>
          </w:p>
          <w:p w:rsidR="004D26AE" w:rsidRDefault="004D26AE" w:rsidP="004D26AE">
            <w:pPr>
              <w:ind w:firstLineChars="200" w:firstLine="420"/>
              <w:rPr>
                <w:rFonts w:ascii="方正书宋_GBK" w:hAnsi="方正书宋_GBK"/>
              </w:rPr>
            </w:pPr>
            <w:r>
              <w:rPr>
                <w:rFonts w:ascii="方正书宋_GBK" w:hAnsi="方正书宋_GBK"/>
              </w:rPr>
              <w:t>(</w:t>
            </w:r>
            <w:r>
              <w:t>3</w:t>
            </w:r>
            <w:r>
              <w:rPr>
                <w:rFonts w:ascii="方正书宋_GBK" w:hAnsi="方正书宋_GBK"/>
              </w:rPr>
              <w:t>)</w:t>
            </w:r>
            <w:r>
              <w:rPr>
                <w:rFonts w:hint="eastAsia"/>
              </w:rPr>
              <w:t>在不等式</w:t>
            </w:r>
            <w:r>
              <w:rPr>
                <w:i/>
              </w:rPr>
              <w:t>a</w:t>
            </w:r>
            <w:r>
              <w:t>&gt;</w:t>
            </w:r>
            <w:r>
              <w:rPr>
                <w:i/>
              </w:rPr>
              <w:t>b</w:t>
            </w:r>
            <w:r>
              <w:rPr>
                <w:rFonts w:hint="eastAsia"/>
              </w:rPr>
              <w:t>的两边都减去同一个数或同一个整式</w:t>
            </w:r>
            <w:r>
              <w:rPr>
                <w:rFonts w:ascii="方正书宋_GBK" w:hAnsi="方正书宋_GBK"/>
              </w:rPr>
              <w:t>,</w:t>
            </w:r>
            <w:r>
              <w:rPr>
                <w:rFonts w:hint="eastAsia"/>
              </w:rPr>
              <w:t>你认为应该有什么结论</w:t>
            </w:r>
            <w:r>
              <w:rPr>
                <w:rFonts w:ascii="方正书宋_GBK" w:hAnsi="方正书宋_GBK"/>
              </w:rPr>
              <w:t>?</w:t>
            </w:r>
          </w:p>
          <w:p w:rsidR="004D26AE" w:rsidRDefault="004D26AE" w:rsidP="004D26AE">
            <w:pPr>
              <w:ind w:firstLineChars="200" w:firstLine="420"/>
              <w:rPr>
                <w:rFonts w:ascii="方正书宋_GBK" w:hAnsi="方正书宋_GBK"/>
              </w:rPr>
            </w:pPr>
            <w:r>
              <w:rPr>
                <w:rFonts w:ascii="方正书宋_GBK" w:hAnsi="方正书宋_GBK"/>
              </w:rPr>
              <w:t>(</w:t>
            </w:r>
            <w:r>
              <w:rPr>
                <w:rFonts w:hint="eastAsia"/>
              </w:rPr>
              <w:t>4</w:t>
            </w:r>
            <w:r>
              <w:rPr>
                <w:rFonts w:ascii="方正书宋_GBK" w:hAnsi="方正书宋_GBK"/>
              </w:rPr>
              <w:t>)</w:t>
            </w:r>
            <w:r>
              <w:rPr>
                <w:rFonts w:ascii="方正书宋_GBK" w:hAnsi="方正书宋_GBK" w:hint="eastAsia"/>
              </w:rPr>
              <w:t>通过探究，我们能得到一个什么结论？</w:t>
            </w:r>
          </w:p>
          <w:p w:rsidR="004D26AE" w:rsidRDefault="004D26AE" w:rsidP="004D26AE">
            <w:pPr>
              <w:ind w:firstLineChars="200" w:firstLine="420"/>
            </w:pPr>
          </w:p>
          <w:p w:rsidR="004D26AE" w:rsidRDefault="004D26AE" w:rsidP="004D26AE">
            <w:pPr>
              <w:spacing w:line="360" w:lineRule="exact"/>
              <w:ind w:firstLineChars="200" w:firstLine="420"/>
            </w:pPr>
            <w:r w:rsidRPr="00957D0C">
              <w:t>3.</w:t>
            </w:r>
            <w:r w:rsidRPr="00957D0C">
              <w:rPr>
                <w:rFonts w:hint="eastAsia"/>
              </w:rPr>
              <w:t>一起探究，不等式的基本性质</w:t>
            </w:r>
            <w:r>
              <w:rPr>
                <w:rFonts w:hint="eastAsia"/>
              </w:rPr>
              <w:t>2</w:t>
            </w:r>
            <w:r>
              <w:rPr>
                <w:rFonts w:hint="eastAsia"/>
              </w:rPr>
              <w:t>和</w:t>
            </w:r>
            <w:r>
              <w:rPr>
                <w:rFonts w:hint="eastAsia"/>
              </w:rPr>
              <w:t>3</w:t>
            </w:r>
          </w:p>
          <w:p w:rsidR="004D26AE" w:rsidRDefault="004D26AE" w:rsidP="004D26AE">
            <w:pPr>
              <w:spacing w:line="360" w:lineRule="exact"/>
              <w:ind w:firstLineChars="200" w:firstLine="420"/>
            </w:pPr>
            <w:r w:rsidRPr="003D0B1C">
              <w:t>1</w:t>
            </w:r>
            <w:r>
              <w:rPr>
                <w:i/>
              </w:rPr>
              <w:t>.</w:t>
            </w:r>
            <w:r>
              <w:rPr>
                <w:rFonts w:hint="eastAsia"/>
              </w:rPr>
              <w:t>已知</w:t>
            </w:r>
            <w:r>
              <w:t>8&gt;3</w:t>
            </w:r>
            <w:r>
              <w:rPr>
                <w:rFonts w:ascii="方正书宋_GBK" w:hAnsi="方正书宋_GBK"/>
              </w:rPr>
              <w:t>,</w:t>
            </w:r>
            <w:r>
              <w:rPr>
                <w:rFonts w:hint="eastAsia"/>
              </w:rPr>
              <w:t>计算并用不等号填空</w:t>
            </w:r>
            <w:r>
              <w:rPr>
                <w:i/>
              </w:rPr>
              <w:t>.</w:t>
            </w:r>
          </w:p>
          <w:p w:rsidR="004D26AE" w:rsidRDefault="004D26AE" w:rsidP="004D26AE">
            <w:pPr>
              <w:spacing w:line="360" w:lineRule="exact"/>
              <w:ind w:firstLineChars="200" w:firstLine="420"/>
            </w:pPr>
            <w:r w:rsidRPr="00957D0C">
              <w:t>(</w:t>
            </w:r>
            <w:r>
              <w:t>1</w:t>
            </w:r>
            <w:r w:rsidRPr="00957D0C">
              <w:t>)</w:t>
            </w:r>
            <w:r>
              <w:t>8×2</w:t>
            </w:r>
            <w:r w:rsidRPr="00957D0C">
              <w:t xml:space="preserve">　　　　</w:t>
            </w:r>
            <w:r>
              <w:t>3×2</w:t>
            </w:r>
            <w:r w:rsidRPr="00957D0C">
              <w:t>; </w:t>
            </w:r>
            <w:r>
              <w:rPr>
                <w:rFonts w:hint="eastAsia"/>
              </w:rPr>
              <w:t xml:space="preserve">            </w:t>
            </w:r>
            <w:r w:rsidRPr="00957D0C">
              <w:t>(</w:t>
            </w:r>
            <w:r>
              <w:t>2</w:t>
            </w:r>
            <w:r w:rsidRPr="00957D0C">
              <w:t>)</w:t>
            </w:r>
            <w:r>
              <w:t>8×</w:t>
            </w:r>
            <w:r w:rsidRPr="00957D0C">
              <w:t>(</w:t>
            </w:r>
            <w:r>
              <w:t>-2</w:t>
            </w:r>
            <w:r w:rsidRPr="00957D0C">
              <w:t>)</w:t>
            </w:r>
            <w:r w:rsidRPr="00957D0C">
              <w:t xml:space="preserve">　　　　</w:t>
            </w:r>
            <w:r>
              <w:t>3×</w:t>
            </w:r>
            <w:r w:rsidRPr="00957D0C">
              <w:t>(</w:t>
            </w:r>
            <w:r>
              <w:t>-2</w:t>
            </w:r>
            <w:r w:rsidRPr="00957D0C">
              <w:t>); </w:t>
            </w:r>
          </w:p>
          <w:p w:rsidR="004D26AE" w:rsidRDefault="004D26AE" w:rsidP="004D26AE">
            <w:pPr>
              <w:spacing w:line="720" w:lineRule="auto"/>
              <w:ind w:firstLineChars="200" w:firstLine="420"/>
            </w:pPr>
            <w:r w:rsidRPr="00957D0C">
              <w:t>(</w:t>
            </w:r>
            <w:r>
              <w:t>3</w:t>
            </w:r>
            <w:r w:rsidRPr="00957D0C">
              <w:t>)</w:t>
            </w:r>
            <w:r>
              <w:t>8×</w:t>
            </w:r>
            <m:oMath>
              <m:f>
                <m:fPr>
                  <m:ctrlPr>
                    <w:rPr>
                      <w:rFonts w:ascii="Cambria Math" w:hAnsi="Cambria Math"/>
                    </w:rPr>
                  </m:ctrlPr>
                </m:fPr>
                <m:num>
                  <m:r>
                    <m:rPr>
                      <m:sty m:val="p"/>
                    </m:rPr>
                    <w:rPr>
                      <w:rFonts w:ascii="Cambria Math"/>
                    </w:rPr>
                    <m:t>1</m:t>
                  </m:r>
                </m:num>
                <m:den>
                  <m:r>
                    <m:rPr>
                      <m:sty m:val="p"/>
                    </m:rPr>
                    <w:rPr>
                      <w:rFonts w:ascii="Cambria Math"/>
                    </w:rPr>
                    <m:t>2</m:t>
                  </m:r>
                </m:den>
              </m:f>
            </m:oMath>
            <w:r w:rsidRPr="00957D0C">
              <w:t xml:space="preserve">　　　　</w:t>
            </w:r>
            <w:r>
              <w:t>3×</w:t>
            </w:r>
            <m:oMath>
              <m:f>
                <m:fPr>
                  <m:ctrlPr>
                    <w:rPr>
                      <w:rFonts w:ascii="Cambria Math" w:hAnsi="Cambria Math"/>
                    </w:rPr>
                  </m:ctrlPr>
                </m:fPr>
                <m:num>
                  <m:r>
                    <m:rPr>
                      <m:sty m:val="p"/>
                    </m:rPr>
                    <w:rPr>
                      <w:rFonts w:ascii="Cambria Math"/>
                    </w:rPr>
                    <m:t>1</m:t>
                  </m:r>
                </m:num>
                <m:den>
                  <m:r>
                    <m:rPr>
                      <m:sty m:val="p"/>
                    </m:rPr>
                    <w:rPr>
                      <w:rFonts w:ascii="Cambria Math"/>
                    </w:rPr>
                    <m:t>2</m:t>
                  </m:r>
                </m:den>
              </m:f>
            </m:oMath>
            <w:r w:rsidRPr="00957D0C">
              <w:t>; </w:t>
            </w:r>
            <w:r>
              <w:rPr>
                <w:rFonts w:hint="eastAsia"/>
              </w:rPr>
              <w:t xml:space="preserve">            </w:t>
            </w:r>
            <w:r w:rsidRPr="00957D0C">
              <w:t>(</w:t>
            </w:r>
            <w:r>
              <w:t>4</w:t>
            </w:r>
            <w:r w:rsidRPr="00957D0C">
              <w:t>)</w:t>
            </w:r>
            <w:r>
              <w:t>8×</w:t>
            </w:r>
            <m:oMath>
              <m:d>
                <m:dPr>
                  <m:ctrlPr>
                    <w:rPr>
                      <w:rFonts w:ascii="Cambria Math" w:hAnsi="Cambria Math"/>
                    </w:rPr>
                  </m:ctrlPr>
                </m:dPr>
                <m:e>
                  <m:r>
                    <m:rPr>
                      <m:nor/>
                    </m:rPr>
                    <m:t>-</m:t>
                  </m:r>
                  <m:f>
                    <m:fPr>
                      <m:ctrlPr>
                        <w:rPr>
                          <w:rFonts w:ascii="Cambria Math" w:hAnsi="Cambria Math"/>
                        </w:rPr>
                      </m:ctrlPr>
                    </m:fPr>
                    <m:num>
                      <m:r>
                        <m:rPr>
                          <m:sty m:val="p"/>
                        </m:rPr>
                        <w:rPr>
                          <w:rFonts w:ascii="Cambria Math"/>
                        </w:rPr>
                        <m:t>1</m:t>
                      </m:r>
                    </m:num>
                    <m:den>
                      <m:r>
                        <m:rPr>
                          <m:sty m:val="p"/>
                        </m:rPr>
                        <w:rPr>
                          <w:rFonts w:ascii="Cambria Math"/>
                        </w:rPr>
                        <m:t>2</m:t>
                      </m:r>
                    </m:den>
                  </m:f>
                </m:e>
              </m:d>
            </m:oMath>
            <w:r w:rsidRPr="00957D0C">
              <w:t xml:space="preserve">　　　　</w:t>
            </w:r>
            <w:r>
              <w:t>3×</w:t>
            </w:r>
            <m:oMath>
              <m:d>
                <m:dPr>
                  <m:ctrlPr>
                    <w:rPr>
                      <w:rFonts w:ascii="Cambria Math" w:hAnsi="Cambria Math"/>
                    </w:rPr>
                  </m:ctrlPr>
                </m:dPr>
                <m:e>
                  <m:r>
                    <m:rPr>
                      <m:nor/>
                    </m:rPr>
                    <m:t>-</m:t>
                  </m:r>
                  <m:f>
                    <m:fPr>
                      <m:ctrlPr>
                        <w:rPr>
                          <w:rFonts w:ascii="Cambria Math" w:hAnsi="Cambria Math"/>
                        </w:rPr>
                      </m:ctrlPr>
                    </m:fPr>
                    <m:num>
                      <m:r>
                        <m:rPr>
                          <m:sty m:val="p"/>
                        </m:rPr>
                        <w:rPr>
                          <w:rFonts w:ascii="Cambria Math"/>
                        </w:rPr>
                        <m:t>1</m:t>
                      </m:r>
                    </m:num>
                    <m:den>
                      <m:r>
                        <m:rPr>
                          <m:sty m:val="p"/>
                        </m:rPr>
                        <w:rPr>
                          <w:rFonts w:ascii="Cambria Math"/>
                        </w:rPr>
                        <m:t>2</m:t>
                      </m:r>
                    </m:den>
                  </m:f>
                </m:e>
              </m:d>
            </m:oMath>
            <w:r w:rsidRPr="00957D0C">
              <w:t>; </w:t>
            </w:r>
          </w:p>
          <w:p w:rsidR="004D26AE" w:rsidRDefault="004D26AE" w:rsidP="004D26AE">
            <w:pPr>
              <w:spacing w:line="360" w:lineRule="exact"/>
              <w:ind w:firstLineChars="200" w:firstLine="420"/>
            </w:pPr>
            <w:r w:rsidRPr="00957D0C">
              <w:t>(</w:t>
            </w:r>
            <w:r>
              <w:t>5</w:t>
            </w:r>
            <w:r w:rsidRPr="00957D0C">
              <w:t>)</w:t>
            </w:r>
            <w:r>
              <w:t>8×0</w:t>
            </w:r>
            <w:r w:rsidRPr="00957D0C">
              <w:t>.</w:t>
            </w:r>
            <w:r>
              <w:t>01</w:t>
            </w:r>
            <w:r w:rsidRPr="00957D0C">
              <w:t xml:space="preserve">　　　　</w:t>
            </w:r>
            <w:r>
              <w:t>3×0</w:t>
            </w:r>
            <w:r w:rsidRPr="00957D0C">
              <w:t>.</w:t>
            </w:r>
            <w:r>
              <w:t>01</w:t>
            </w:r>
            <w:r w:rsidRPr="00957D0C">
              <w:t>; </w:t>
            </w:r>
            <w:r>
              <w:rPr>
                <w:rFonts w:hint="eastAsia"/>
              </w:rPr>
              <w:t xml:space="preserve">      </w:t>
            </w:r>
            <w:r w:rsidRPr="00957D0C">
              <w:t>(</w:t>
            </w:r>
            <w:r>
              <w:t>6</w:t>
            </w:r>
            <w:r w:rsidRPr="00957D0C">
              <w:t>)</w:t>
            </w:r>
            <w:r>
              <w:t>8×</w:t>
            </w:r>
            <w:r w:rsidRPr="00957D0C">
              <w:t>(</w:t>
            </w:r>
            <w:r>
              <w:t>-0</w:t>
            </w:r>
            <w:r w:rsidRPr="00957D0C">
              <w:t>.</w:t>
            </w:r>
            <w:r>
              <w:t>01</w:t>
            </w:r>
            <w:r w:rsidRPr="00957D0C">
              <w:t>)</w:t>
            </w:r>
            <w:r w:rsidRPr="00957D0C">
              <w:t xml:space="preserve">　　　　</w:t>
            </w:r>
            <w:r>
              <w:t>3×</w:t>
            </w:r>
            <w:r w:rsidRPr="00957D0C">
              <w:t>(</w:t>
            </w:r>
            <w:r>
              <w:t>-0</w:t>
            </w:r>
            <w:r w:rsidRPr="00957D0C">
              <w:t>.</w:t>
            </w:r>
            <w:r>
              <w:t>01</w:t>
            </w:r>
            <w:r w:rsidRPr="00957D0C">
              <w:t>). </w:t>
            </w:r>
          </w:p>
          <w:p w:rsidR="004D26AE" w:rsidRDefault="004D26AE" w:rsidP="004D26AE">
            <w:pPr>
              <w:spacing w:line="360" w:lineRule="exact"/>
              <w:ind w:firstLineChars="200" w:firstLine="420"/>
              <w:rPr>
                <w:rFonts w:ascii="方正书宋_GBK" w:hAnsi="方正书宋_GBK"/>
              </w:rPr>
            </w:pPr>
          </w:p>
          <w:p w:rsidR="004D26AE" w:rsidRDefault="004D26AE" w:rsidP="004D26AE">
            <w:pPr>
              <w:spacing w:line="360" w:lineRule="exact"/>
              <w:ind w:firstLineChars="200" w:firstLine="420"/>
            </w:pPr>
            <w:r w:rsidRPr="003D0B1C">
              <w:t>2.</w:t>
            </w:r>
            <w:r>
              <w:rPr>
                <w:rFonts w:hint="eastAsia"/>
              </w:rPr>
              <w:t>对于</w:t>
            </w:r>
            <w:r>
              <w:t>8&gt;3</w:t>
            </w:r>
            <w:r>
              <w:rPr>
                <w:rFonts w:ascii="方正书宋_GBK" w:hAnsi="方正书宋_GBK"/>
              </w:rPr>
              <w:t>,</w:t>
            </w:r>
            <w:r>
              <w:rPr>
                <w:rFonts w:hint="eastAsia"/>
              </w:rPr>
              <w:t>在不等式两边同乘一个正数</w:t>
            </w:r>
            <w:r>
              <w:rPr>
                <w:rFonts w:ascii="方正书宋_GBK" w:hAnsi="方正书宋_GBK"/>
              </w:rPr>
              <w:t>,</w:t>
            </w:r>
            <w:r>
              <w:rPr>
                <w:rFonts w:hint="eastAsia"/>
              </w:rPr>
              <w:t>不等号的方向改变吗</w:t>
            </w:r>
            <w:r>
              <w:rPr>
                <w:rFonts w:ascii="方正书宋_GBK" w:hAnsi="方正书宋_GBK"/>
              </w:rPr>
              <w:t>?</w:t>
            </w:r>
            <w:r>
              <w:rPr>
                <w:rFonts w:hint="eastAsia"/>
              </w:rPr>
              <w:t>在不等式两边同乘一个负数</w:t>
            </w:r>
            <w:r>
              <w:rPr>
                <w:rFonts w:ascii="方正书宋_GBK" w:hAnsi="方正书宋_GBK"/>
              </w:rPr>
              <w:t>,</w:t>
            </w:r>
            <w:r>
              <w:rPr>
                <w:rFonts w:hint="eastAsia"/>
              </w:rPr>
              <w:t>不等号的方向会怎样</w:t>
            </w:r>
            <w:r>
              <w:rPr>
                <w:rFonts w:ascii="方正书宋_GBK" w:hAnsi="方正书宋_GBK"/>
              </w:rPr>
              <w:t>?</w:t>
            </w:r>
          </w:p>
          <w:p w:rsidR="004D26AE" w:rsidRDefault="004D26AE" w:rsidP="004D26AE">
            <w:pPr>
              <w:spacing w:line="360" w:lineRule="exact"/>
              <w:ind w:firstLineChars="200" w:firstLine="420"/>
            </w:pPr>
            <w:r w:rsidRPr="003D0B1C">
              <w:t>3.</w:t>
            </w:r>
            <w:r>
              <w:rPr>
                <w:rFonts w:hint="eastAsia"/>
              </w:rPr>
              <w:t>通过上面的研究，你发现了什么规律？</w:t>
            </w:r>
          </w:p>
          <w:p w:rsidR="004D26AE" w:rsidRDefault="004D26AE" w:rsidP="00A22E79">
            <w:pPr>
              <w:spacing w:line="360" w:lineRule="exact"/>
              <w:rPr>
                <w:rFonts w:ascii="方正楷体_GBK" w:hAnsi="方正楷体_GBK"/>
              </w:rPr>
            </w:pPr>
          </w:p>
          <w:p w:rsidR="004D26AE" w:rsidRPr="00C07B6F" w:rsidRDefault="004D26AE" w:rsidP="004D26AE">
            <w:pPr>
              <w:spacing w:line="360" w:lineRule="exact"/>
              <w:ind w:firstLineChars="200" w:firstLine="420"/>
              <w:rPr>
                <w:rFonts w:ascii="方正楷体_GBK" w:hAnsi="方正楷体_GBK"/>
              </w:rPr>
            </w:pPr>
            <w:r>
              <w:rPr>
                <w:rFonts w:ascii="方正楷体_GBK" w:hAnsi="方正楷体_GBK" w:hint="eastAsia"/>
              </w:rPr>
              <w:t>1</w:t>
            </w:r>
            <w:r>
              <w:rPr>
                <w:rFonts w:hint="eastAsia"/>
              </w:rPr>
              <w:t>根据不等式的基本性质</w:t>
            </w:r>
            <w:r>
              <w:rPr>
                <w:rFonts w:ascii="方正书宋_GBK" w:hAnsi="方正书宋_GBK"/>
              </w:rPr>
              <w:t>,</w:t>
            </w:r>
            <w:r>
              <w:rPr>
                <w:rFonts w:hint="eastAsia"/>
              </w:rPr>
              <w:t>把下列不等式化成“</w:t>
            </w:r>
            <w:r>
              <w:rPr>
                <w:i/>
              </w:rPr>
              <w:t>x</w:t>
            </w:r>
            <w:r>
              <w:t>&gt;</w:t>
            </w:r>
            <w:r>
              <w:rPr>
                <w:i/>
              </w:rPr>
              <w:t>a</w:t>
            </w:r>
            <w:r>
              <w:rPr>
                <w:rFonts w:hint="eastAsia"/>
              </w:rPr>
              <w:t>”或“</w:t>
            </w:r>
            <w:r>
              <w:rPr>
                <w:i/>
              </w:rPr>
              <w:t>x</w:t>
            </w:r>
            <w:r>
              <w:t>&lt;</w:t>
            </w:r>
            <w:r>
              <w:rPr>
                <w:i/>
              </w:rPr>
              <w:t>a</w:t>
            </w:r>
            <w:r>
              <w:rPr>
                <w:rFonts w:hint="eastAsia"/>
              </w:rPr>
              <w:t>”的形式</w:t>
            </w:r>
            <w:r>
              <w:rPr>
                <w:i/>
              </w:rPr>
              <w:t>.</w:t>
            </w:r>
          </w:p>
          <w:p w:rsidR="004D26AE" w:rsidRPr="003D0B1C" w:rsidRDefault="004D26AE" w:rsidP="004D26AE">
            <w:pPr>
              <w:spacing w:line="720" w:lineRule="auto"/>
              <w:ind w:firstLineChars="200" w:firstLine="440"/>
              <w:rPr>
                <w:sz w:val="22"/>
              </w:rPr>
            </w:pPr>
            <w:r w:rsidRPr="003D0B1C">
              <w:rPr>
                <w:rFonts w:ascii="方正书宋_GBK" w:hAnsi="方正书宋_GBK"/>
                <w:sz w:val="22"/>
              </w:rPr>
              <w:t>(</w:t>
            </w:r>
            <w:r w:rsidRPr="003D0B1C">
              <w:rPr>
                <w:sz w:val="22"/>
              </w:rPr>
              <w:t>1</w:t>
            </w:r>
            <w:r w:rsidRPr="003D0B1C">
              <w:rPr>
                <w:rFonts w:ascii="方正书宋_GBK" w:hAnsi="方正书宋_GBK"/>
                <w:sz w:val="22"/>
              </w:rPr>
              <w:t>)</w:t>
            </w:r>
            <w:r w:rsidRPr="003D0B1C">
              <w:rPr>
                <w:i/>
                <w:sz w:val="22"/>
              </w:rPr>
              <w:t>x</w:t>
            </w:r>
            <w:r w:rsidRPr="003D0B1C">
              <w:rPr>
                <w:sz w:val="22"/>
              </w:rPr>
              <w:t>-1&gt;2</w:t>
            </w:r>
            <w:r w:rsidRPr="003D0B1C">
              <w:rPr>
                <w:rFonts w:ascii="方正书宋_GBK" w:hAnsi="方正书宋_GBK"/>
                <w:sz w:val="22"/>
              </w:rPr>
              <w:t>;</w:t>
            </w:r>
            <w:r w:rsidRPr="003D0B1C">
              <w:rPr>
                <w:rFonts w:ascii="方正书宋_GBK" w:hAnsi="方正书宋_GBK" w:hint="eastAsia"/>
                <w:sz w:val="22"/>
              </w:rPr>
              <w:t xml:space="preserve">             </w:t>
            </w:r>
            <w:r w:rsidRPr="003D0B1C">
              <w:rPr>
                <w:rFonts w:ascii="方正书宋_GBK" w:hAnsi="方正书宋_GBK"/>
                <w:sz w:val="22"/>
              </w:rPr>
              <w:t>(</w:t>
            </w:r>
            <w:r w:rsidRPr="003D0B1C">
              <w:rPr>
                <w:sz w:val="22"/>
              </w:rPr>
              <w:t>2</w:t>
            </w:r>
            <w:r w:rsidRPr="003D0B1C">
              <w:rPr>
                <w:rFonts w:ascii="方正书宋_GBK" w:hAnsi="方正书宋_GBK"/>
                <w:sz w:val="22"/>
              </w:rPr>
              <w:t>)</w:t>
            </w:r>
            <w:r w:rsidRPr="003D0B1C">
              <w:rPr>
                <w:sz w:val="22"/>
              </w:rPr>
              <w:t>2</w:t>
            </w:r>
            <w:r w:rsidRPr="003D0B1C">
              <w:rPr>
                <w:i/>
                <w:sz w:val="22"/>
              </w:rPr>
              <w:t>x</w:t>
            </w:r>
            <w:r w:rsidRPr="003D0B1C">
              <w:rPr>
                <w:sz w:val="22"/>
              </w:rPr>
              <w:t>&lt;</w:t>
            </w:r>
            <w:r w:rsidRPr="003D0B1C">
              <w:rPr>
                <w:i/>
                <w:sz w:val="22"/>
              </w:rPr>
              <w:t>x</w:t>
            </w:r>
            <w:r w:rsidRPr="003D0B1C">
              <w:rPr>
                <w:sz w:val="22"/>
              </w:rPr>
              <w:t>+2</w:t>
            </w:r>
            <w:r w:rsidRPr="003D0B1C">
              <w:rPr>
                <w:rFonts w:ascii="方正书宋_GBK" w:hAnsi="方正书宋_GBK"/>
                <w:sz w:val="22"/>
              </w:rPr>
              <w:t>;</w:t>
            </w:r>
            <w:r w:rsidRPr="003D0B1C">
              <w:rPr>
                <w:rFonts w:hint="eastAsia"/>
                <w:sz w:val="22"/>
              </w:rPr>
              <w:t xml:space="preserve">           </w:t>
            </w:r>
            <w:r w:rsidRPr="003D0B1C">
              <w:rPr>
                <w:rFonts w:ascii="方正书宋_GBK" w:hAnsi="方正书宋_GBK"/>
                <w:sz w:val="22"/>
              </w:rPr>
              <w:t>(</w:t>
            </w:r>
            <w:r w:rsidRPr="003D0B1C">
              <w:rPr>
                <w:sz w:val="22"/>
              </w:rPr>
              <w:t>3</w:t>
            </w:r>
            <w:r w:rsidRPr="003D0B1C">
              <w:rPr>
                <w:rFonts w:ascii="方正书宋_GBK" w:hAnsi="方正书宋_GBK"/>
                <w:sz w:val="22"/>
              </w:rPr>
              <w:t>)</w:t>
            </w:r>
            <m:oMath>
              <m:f>
                <m:fPr>
                  <m:ctrlPr>
                    <w:rPr>
                      <w:rFonts w:ascii="Cambria Math" w:hAnsi="Cambria Math"/>
                      <w:sz w:val="36"/>
                    </w:rPr>
                  </m:ctrlPr>
                </m:fPr>
                <m:num>
                  <m:r>
                    <m:rPr>
                      <m:sty m:val="p"/>
                    </m:rPr>
                    <w:rPr>
                      <w:rFonts w:ascii="Cambria Math" w:hAnsi="NEU-BZ"/>
                      <w:sz w:val="32"/>
                      <w:szCs w:val="20"/>
                    </w:rPr>
                    <m:t>1</m:t>
                  </m:r>
                </m:num>
                <m:den>
                  <m:r>
                    <m:rPr>
                      <m:sty m:val="p"/>
                    </m:rPr>
                    <w:rPr>
                      <w:rFonts w:ascii="Cambria Math" w:hAnsi="NEU-BZ"/>
                      <w:sz w:val="32"/>
                      <w:szCs w:val="20"/>
                    </w:rPr>
                    <m:t>3</m:t>
                  </m:r>
                </m:den>
              </m:f>
            </m:oMath>
            <w:r w:rsidRPr="003D0B1C">
              <w:rPr>
                <w:i/>
                <w:sz w:val="22"/>
              </w:rPr>
              <w:t>x</w:t>
            </w:r>
            <w:r w:rsidRPr="003D0B1C">
              <w:rPr>
                <w:sz w:val="22"/>
              </w:rPr>
              <w:t>&lt;4</w:t>
            </w:r>
            <w:r w:rsidRPr="003D0B1C">
              <w:rPr>
                <w:rFonts w:ascii="方正书宋_GBK" w:hAnsi="方正书宋_GBK"/>
                <w:sz w:val="22"/>
              </w:rPr>
              <w:t>;</w:t>
            </w:r>
            <w:r w:rsidRPr="003D0B1C">
              <w:rPr>
                <w:rFonts w:ascii="方正书宋_GBK" w:hAnsi="方正书宋_GBK" w:hint="eastAsia"/>
                <w:sz w:val="22"/>
              </w:rPr>
              <w:t xml:space="preserve">                </w:t>
            </w:r>
            <w:r w:rsidRPr="003D0B1C">
              <w:rPr>
                <w:rFonts w:ascii="方正书宋_GBK" w:hAnsi="方正书宋_GBK"/>
                <w:sz w:val="22"/>
              </w:rPr>
              <w:t>(</w:t>
            </w:r>
            <w:r w:rsidRPr="003D0B1C">
              <w:rPr>
                <w:sz w:val="22"/>
              </w:rPr>
              <w:t>4</w:t>
            </w:r>
            <w:r w:rsidRPr="003D0B1C">
              <w:rPr>
                <w:rFonts w:ascii="方正书宋_GBK" w:hAnsi="方正书宋_GBK"/>
                <w:sz w:val="22"/>
              </w:rPr>
              <w:t>)</w:t>
            </w:r>
            <w:r w:rsidRPr="003D0B1C">
              <w:rPr>
                <w:sz w:val="22"/>
              </w:rPr>
              <w:t>-5</w:t>
            </w:r>
            <w:r w:rsidRPr="003D0B1C">
              <w:rPr>
                <w:i/>
                <w:sz w:val="22"/>
              </w:rPr>
              <w:t>x</w:t>
            </w:r>
            <w:r w:rsidRPr="003D0B1C">
              <w:rPr>
                <w:sz w:val="22"/>
              </w:rPr>
              <w:t>&gt;20</w:t>
            </w:r>
            <w:r w:rsidRPr="003D0B1C">
              <w:rPr>
                <w:i/>
                <w:sz w:val="22"/>
              </w:rPr>
              <w:t>.</w:t>
            </w:r>
          </w:p>
          <w:p w:rsidR="004D26AE" w:rsidRDefault="004D26AE" w:rsidP="004D26AE">
            <w:pPr>
              <w:spacing w:line="360" w:lineRule="exact"/>
            </w:pPr>
            <w:r>
              <w:rPr>
                <w:rFonts w:hint="eastAsia"/>
              </w:rPr>
              <w:t>自学检测：</w:t>
            </w:r>
          </w:p>
          <w:p w:rsidR="004D26AE" w:rsidRPr="003D0B1C" w:rsidRDefault="004D26AE" w:rsidP="004D26AE">
            <w:pPr>
              <w:spacing w:line="360" w:lineRule="exact"/>
              <w:rPr>
                <w:rFonts w:ascii="方正楷体_GBK" w:hAnsi="方正楷体_GBK"/>
              </w:rPr>
            </w:pPr>
            <w:r w:rsidRPr="003D0B1C">
              <w:rPr>
                <w:rFonts w:ascii="方正楷体_GBK" w:hAnsi="方正楷体_GBK"/>
              </w:rPr>
              <w:t>1.</w:t>
            </w:r>
            <w:r w:rsidRPr="003D0B1C">
              <w:rPr>
                <w:rFonts w:ascii="方正楷体_GBK" w:hAnsi="方正楷体_GBK" w:hint="eastAsia"/>
              </w:rPr>
              <w:t>下列不等式变形正确的是</w:t>
            </w:r>
            <w:r w:rsidRPr="003D0B1C">
              <w:rPr>
                <w:rFonts w:ascii="方正楷体_GBK" w:hAnsi="方正楷体_GBK"/>
              </w:rPr>
              <w:tab/>
              <w:t>(</w:t>
            </w:r>
            <w:r w:rsidRPr="003D0B1C">
              <w:rPr>
                <w:rFonts w:ascii="方正楷体_GBK" w:hAnsi="方正楷体_GBK"/>
              </w:rPr>
              <w:t xml:space="preserve">　　</w:t>
            </w:r>
            <w:r w:rsidRPr="003D0B1C">
              <w:rPr>
                <w:rFonts w:ascii="方正楷体_GBK" w:hAnsi="方正楷体_GBK"/>
              </w:rPr>
              <w:t>)</w:t>
            </w:r>
          </w:p>
          <w:p w:rsidR="004D26AE" w:rsidRDefault="004D26AE" w:rsidP="004D26AE">
            <w:pPr>
              <w:spacing w:line="360" w:lineRule="exact"/>
              <w:ind w:firstLineChars="200" w:firstLine="420"/>
            </w:pPr>
            <w:r>
              <w:t>A</w:t>
            </w:r>
            <w:r>
              <w:rPr>
                <w:i/>
              </w:rPr>
              <w:t>.</w:t>
            </w:r>
            <w:r>
              <w:rPr>
                <w:rFonts w:hint="eastAsia"/>
              </w:rPr>
              <w:t>由</w:t>
            </w:r>
            <w:r>
              <w:rPr>
                <w:i/>
              </w:rPr>
              <w:t>a</w:t>
            </w:r>
            <w:r>
              <w:t>&gt;</w:t>
            </w:r>
            <w:r>
              <w:rPr>
                <w:i/>
              </w:rPr>
              <w:t>b</w:t>
            </w:r>
            <w:r>
              <w:rPr>
                <w:rFonts w:hint="eastAsia"/>
              </w:rPr>
              <w:t>得</w:t>
            </w:r>
            <w:r>
              <w:rPr>
                <w:i/>
              </w:rPr>
              <w:t>ac</w:t>
            </w:r>
            <w:r>
              <w:t>&gt;</w:t>
            </w:r>
            <w:proofErr w:type="spellStart"/>
            <w:r>
              <w:rPr>
                <w:i/>
              </w:rPr>
              <w:t>bc</w:t>
            </w:r>
            <w:proofErr w:type="spellEnd"/>
          </w:p>
          <w:p w:rsidR="004D26AE" w:rsidRDefault="004D26AE" w:rsidP="004D26AE">
            <w:pPr>
              <w:spacing w:line="360" w:lineRule="exact"/>
              <w:ind w:firstLineChars="200" w:firstLine="420"/>
            </w:pPr>
            <w:r>
              <w:t>B</w:t>
            </w:r>
            <w:r>
              <w:rPr>
                <w:i/>
              </w:rPr>
              <w:t>.</w:t>
            </w:r>
            <w:r>
              <w:rPr>
                <w:rFonts w:hint="eastAsia"/>
              </w:rPr>
              <w:t>由</w:t>
            </w:r>
            <w:r>
              <w:rPr>
                <w:i/>
              </w:rPr>
              <w:t>a</w:t>
            </w:r>
            <w:r>
              <w:t>&gt;</w:t>
            </w:r>
            <w:r>
              <w:rPr>
                <w:i/>
              </w:rPr>
              <w:t>b</w:t>
            </w:r>
            <w:r>
              <w:rPr>
                <w:rFonts w:hint="eastAsia"/>
              </w:rPr>
              <w:t>得</w:t>
            </w:r>
            <w:r>
              <w:t>-2</w:t>
            </w:r>
            <w:r>
              <w:rPr>
                <w:i/>
              </w:rPr>
              <w:t>a</w:t>
            </w:r>
            <w:r>
              <w:t>&gt;-2</w:t>
            </w:r>
            <w:r>
              <w:rPr>
                <w:i/>
              </w:rPr>
              <w:t>b</w:t>
            </w:r>
          </w:p>
          <w:p w:rsidR="004D26AE" w:rsidRDefault="004D26AE" w:rsidP="004D26AE">
            <w:pPr>
              <w:spacing w:line="360" w:lineRule="exact"/>
              <w:ind w:firstLineChars="200" w:firstLine="420"/>
            </w:pPr>
            <w:r>
              <w:t>C</w:t>
            </w:r>
            <w:r>
              <w:rPr>
                <w:i/>
              </w:rPr>
              <w:t>.</w:t>
            </w:r>
            <w:r>
              <w:rPr>
                <w:rFonts w:hint="eastAsia"/>
              </w:rPr>
              <w:t>由</w:t>
            </w:r>
            <w:r>
              <w:rPr>
                <w:i/>
              </w:rPr>
              <w:t>a</w:t>
            </w:r>
            <w:r>
              <w:t>&gt;</w:t>
            </w:r>
            <w:r>
              <w:rPr>
                <w:i/>
              </w:rPr>
              <w:t>b</w:t>
            </w:r>
            <w:r>
              <w:rPr>
                <w:rFonts w:hint="eastAsia"/>
              </w:rPr>
              <w:t>得</w:t>
            </w:r>
            <w:r>
              <w:t>-</w:t>
            </w:r>
            <w:r>
              <w:rPr>
                <w:i/>
              </w:rPr>
              <w:t>a</w:t>
            </w:r>
            <w:r>
              <w:t>&lt;-</w:t>
            </w:r>
            <w:r>
              <w:rPr>
                <w:i/>
              </w:rPr>
              <w:t>b</w:t>
            </w:r>
          </w:p>
          <w:p w:rsidR="004D26AE" w:rsidRDefault="004D26AE" w:rsidP="004D26AE">
            <w:pPr>
              <w:spacing w:line="360" w:lineRule="exact"/>
              <w:ind w:firstLineChars="200" w:firstLine="420"/>
            </w:pPr>
            <w:r>
              <w:t>D</w:t>
            </w:r>
            <w:r>
              <w:rPr>
                <w:i/>
              </w:rPr>
              <w:t>.</w:t>
            </w:r>
            <w:r>
              <w:rPr>
                <w:rFonts w:hint="eastAsia"/>
              </w:rPr>
              <w:t>由</w:t>
            </w:r>
            <w:r>
              <w:rPr>
                <w:i/>
              </w:rPr>
              <w:t>a</w:t>
            </w:r>
            <w:r>
              <w:t>&gt;</w:t>
            </w:r>
            <w:r>
              <w:rPr>
                <w:i/>
              </w:rPr>
              <w:t>b</w:t>
            </w:r>
            <w:r>
              <w:rPr>
                <w:rFonts w:hint="eastAsia"/>
              </w:rPr>
              <w:t>得</w:t>
            </w:r>
            <w:r>
              <w:rPr>
                <w:i/>
              </w:rPr>
              <w:t>a</w:t>
            </w:r>
            <w:r>
              <w:t>-2&lt;</w:t>
            </w:r>
            <w:r>
              <w:rPr>
                <w:i/>
              </w:rPr>
              <w:t>b</w:t>
            </w:r>
            <w:r>
              <w:t>-2</w:t>
            </w:r>
          </w:p>
          <w:p w:rsidR="004D26AE" w:rsidRPr="003D0B1C" w:rsidRDefault="004D26AE" w:rsidP="004D26AE">
            <w:pPr>
              <w:spacing w:line="360" w:lineRule="exact"/>
              <w:rPr>
                <w:rFonts w:ascii="方正楷体_GBK" w:hAnsi="方正楷体_GBK"/>
              </w:rPr>
            </w:pPr>
            <w:r w:rsidRPr="003D0B1C">
              <w:rPr>
                <w:rFonts w:ascii="方正楷体_GBK" w:hAnsi="方正楷体_GBK" w:hint="eastAsia"/>
              </w:rPr>
              <w:t>2</w:t>
            </w:r>
            <w:r w:rsidRPr="003D0B1C">
              <w:rPr>
                <w:rFonts w:ascii="方正楷体_GBK" w:hAnsi="方正楷体_GBK"/>
              </w:rPr>
              <w:t>.</w:t>
            </w:r>
            <w:r w:rsidRPr="003D0B1C">
              <w:rPr>
                <w:rFonts w:ascii="方正楷体_GBK" w:hAnsi="方正楷体_GBK" w:hint="eastAsia"/>
              </w:rPr>
              <w:t>若</w:t>
            </w:r>
            <w:r w:rsidRPr="003D0B1C">
              <w:rPr>
                <w:rFonts w:ascii="方正楷体_GBK" w:hAnsi="方正楷体_GBK"/>
              </w:rPr>
              <w:t>a-b&lt;0,</w:t>
            </w:r>
            <w:r w:rsidRPr="003D0B1C">
              <w:rPr>
                <w:rFonts w:ascii="方正楷体_GBK" w:hAnsi="方正楷体_GBK" w:hint="eastAsia"/>
              </w:rPr>
              <w:t>则下列各式中一定正确的是</w:t>
            </w:r>
            <w:r w:rsidRPr="003D0B1C">
              <w:rPr>
                <w:rFonts w:ascii="方正楷体_GBK" w:hAnsi="方正楷体_GBK"/>
              </w:rPr>
              <w:tab/>
              <w:t>(</w:t>
            </w:r>
            <w:r w:rsidRPr="003D0B1C">
              <w:rPr>
                <w:rFonts w:ascii="方正楷体_GBK" w:hAnsi="方正楷体_GBK"/>
              </w:rPr>
              <w:t xml:space="preserve">　　</w:t>
            </w:r>
            <w:r w:rsidRPr="003D0B1C">
              <w:rPr>
                <w:rFonts w:ascii="方正楷体_GBK" w:hAnsi="方正楷体_GBK"/>
              </w:rPr>
              <w:t>)</w:t>
            </w:r>
          </w:p>
          <w:p w:rsidR="004D26AE" w:rsidRPr="003D0B1C" w:rsidRDefault="004D26AE" w:rsidP="004D26AE">
            <w:pPr>
              <w:spacing w:line="360" w:lineRule="exact"/>
              <w:rPr>
                <w:rFonts w:ascii="方正楷体_GBK" w:hAnsi="方正楷体_GBK"/>
              </w:rPr>
            </w:pPr>
            <w:proofErr w:type="spellStart"/>
            <w:r w:rsidRPr="003D0B1C">
              <w:rPr>
                <w:rFonts w:ascii="方正楷体_GBK" w:hAnsi="方正楷体_GBK"/>
              </w:rPr>
              <w:t>A.a</w:t>
            </w:r>
            <w:proofErr w:type="spellEnd"/>
            <w:r w:rsidRPr="003D0B1C">
              <w:rPr>
                <w:rFonts w:ascii="方正楷体_GBK" w:hAnsi="方正楷体_GBK"/>
              </w:rPr>
              <w:t>&gt;b</w:t>
            </w:r>
            <w:r w:rsidRPr="003D0B1C">
              <w:rPr>
                <w:rFonts w:ascii="方正楷体_GBK" w:hAnsi="方正楷体_GBK" w:hint="eastAsia"/>
              </w:rPr>
              <w:tab/>
            </w:r>
            <w:proofErr w:type="spellStart"/>
            <w:r w:rsidRPr="003D0B1C">
              <w:rPr>
                <w:rFonts w:ascii="方正楷体_GBK" w:hAnsi="方正楷体_GBK"/>
              </w:rPr>
              <w:t>B.ab</w:t>
            </w:r>
            <w:proofErr w:type="spellEnd"/>
            <w:r w:rsidRPr="003D0B1C">
              <w:rPr>
                <w:rFonts w:ascii="方正楷体_GBK" w:hAnsi="方正楷体_GBK"/>
              </w:rPr>
              <w:t>&gt;0</w:t>
            </w:r>
          </w:p>
          <w:p w:rsidR="004D26AE" w:rsidRPr="003D0B1C" w:rsidRDefault="004D26AE" w:rsidP="004D26AE">
            <w:pPr>
              <w:spacing w:line="720" w:lineRule="auto"/>
              <w:rPr>
                <w:rFonts w:ascii="方正楷体_GBK" w:hAnsi="方正楷体_GBK"/>
              </w:rPr>
            </w:pPr>
            <w:r w:rsidRPr="003D0B1C">
              <w:rPr>
                <w:rFonts w:ascii="方正楷体_GBK" w:hAnsi="方正楷体_GBK"/>
              </w:rPr>
              <w:t>C.</w:t>
            </w:r>
            <m:oMath>
              <m:f>
                <m:fPr>
                  <m:ctrlPr>
                    <w:rPr>
                      <w:rFonts w:ascii="Cambria Math" w:hAnsi="Cambria Math"/>
                      <w:sz w:val="28"/>
                    </w:rPr>
                  </m:ctrlPr>
                </m:fPr>
                <m:num>
                  <m:r>
                    <m:rPr>
                      <m:sty m:val="p"/>
                    </m:rPr>
                    <w:rPr>
                      <w:rFonts w:ascii="Cambria Math" w:hAnsi="Cambria Math"/>
                      <w:sz w:val="28"/>
                    </w:rPr>
                    <m:t>a</m:t>
                  </m:r>
                </m:num>
                <m:den>
                  <m:r>
                    <m:rPr>
                      <m:sty m:val="p"/>
                    </m:rPr>
                    <w:rPr>
                      <w:rFonts w:ascii="Cambria Math" w:hAnsi="Cambria Math"/>
                      <w:sz w:val="28"/>
                    </w:rPr>
                    <m:t>b</m:t>
                  </m:r>
                </m:den>
              </m:f>
            </m:oMath>
            <w:r w:rsidRPr="003D0B1C">
              <w:rPr>
                <w:rFonts w:ascii="方正楷体_GBK" w:hAnsi="方正楷体_GBK"/>
              </w:rPr>
              <w:t>&lt;0</w:t>
            </w:r>
            <w:r w:rsidRPr="003D0B1C">
              <w:rPr>
                <w:rFonts w:ascii="方正楷体_GBK" w:hAnsi="方正楷体_GBK" w:hint="eastAsia"/>
              </w:rPr>
              <w:tab/>
            </w:r>
            <w:r w:rsidRPr="003D0B1C">
              <w:rPr>
                <w:rFonts w:ascii="方正楷体_GBK" w:hAnsi="方正楷体_GBK"/>
              </w:rPr>
              <w:t>D.-a&gt;-b</w:t>
            </w:r>
          </w:p>
          <w:p w:rsidR="004D26AE" w:rsidRPr="003D0B1C" w:rsidRDefault="004D26AE" w:rsidP="004D26AE">
            <w:pPr>
              <w:spacing w:line="360" w:lineRule="exact"/>
              <w:rPr>
                <w:rFonts w:ascii="方正楷体_GBK" w:hAnsi="方正楷体_GBK"/>
              </w:rPr>
            </w:pPr>
            <w:r w:rsidRPr="003D0B1C">
              <w:rPr>
                <w:rFonts w:ascii="方正楷体_GBK" w:hAnsi="方正楷体_GBK"/>
              </w:rPr>
              <w:t>2.</w:t>
            </w:r>
            <w:r w:rsidRPr="003D0B1C">
              <w:rPr>
                <w:rFonts w:ascii="方正楷体_GBK" w:hAnsi="方正楷体_GBK" w:hint="eastAsia"/>
              </w:rPr>
              <w:t>若</w:t>
            </w:r>
            <w:r w:rsidRPr="003D0B1C">
              <w:rPr>
                <w:rFonts w:ascii="方正楷体_GBK" w:hAnsi="方正楷体_GBK"/>
              </w:rPr>
              <w:t>a&gt;b,</w:t>
            </w:r>
            <w:r w:rsidRPr="003D0B1C">
              <w:rPr>
                <w:rFonts w:ascii="方正楷体_GBK" w:hAnsi="方正楷体_GBK" w:hint="eastAsia"/>
              </w:rPr>
              <w:t>且</w:t>
            </w:r>
            <w:r w:rsidRPr="003D0B1C">
              <w:rPr>
                <w:rFonts w:ascii="方正楷体_GBK" w:hAnsi="方正楷体_GBK"/>
              </w:rPr>
              <w:t>c</w:t>
            </w:r>
            <w:r w:rsidRPr="003D0B1C">
              <w:rPr>
                <w:rFonts w:ascii="方正楷体_GBK" w:hAnsi="方正楷体_GBK" w:hint="eastAsia"/>
              </w:rPr>
              <w:t>为有理数</w:t>
            </w:r>
            <w:r w:rsidRPr="003D0B1C">
              <w:rPr>
                <w:rFonts w:ascii="方正楷体_GBK" w:hAnsi="方正楷体_GBK"/>
              </w:rPr>
              <w:t>,</w:t>
            </w:r>
            <w:r w:rsidRPr="003D0B1C">
              <w:rPr>
                <w:rFonts w:ascii="方正楷体_GBK" w:hAnsi="方正楷体_GBK" w:hint="eastAsia"/>
              </w:rPr>
              <w:t>则下列各式正确的有</w:t>
            </w:r>
            <w:r w:rsidRPr="003D0B1C">
              <w:rPr>
                <w:rFonts w:ascii="方正楷体_GBK" w:hAnsi="方正楷体_GBK"/>
              </w:rPr>
              <w:tab/>
              <w:t>(</w:t>
            </w:r>
            <w:r w:rsidRPr="003D0B1C">
              <w:rPr>
                <w:rFonts w:ascii="方正楷体_GBK" w:hAnsi="方正楷体_GBK"/>
              </w:rPr>
              <w:t xml:space="preserve">　　</w:t>
            </w:r>
            <w:r w:rsidRPr="003D0B1C">
              <w:rPr>
                <w:rFonts w:ascii="方正楷体_GBK" w:hAnsi="方正楷体_GBK"/>
              </w:rPr>
              <w:t>)</w:t>
            </w:r>
          </w:p>
          <w:p w:rsidR="004D26AE" w:rsidRPr="003D0B1C" w:rsidRDefault="004D26AE" w:rsidP="004D26AE">
            <w:pPr>
              <w:spacing w:line="720" w:lineRule="auto"/>
              <w:rPr>
                <w:rFonts w:ascii="方正楷体_GBK" w:hAnsi="方正楷体_GBK"/>
              </w:rPr>
            </w:pPr>
            <w:r w:rsidRPr="003D0B1C">
              <w:rPr>
                <w:rFonts w:ascii="方正楷体_GBK" w:hAnsi="方正楷体_GBK"/>
              </w:rPr>
              <w:lastRenderedPageBreak/>
              <w:t>①ac&gt;</w:t>
            </w:r>
            <w:proofErr w:type="spellStart"/>
            <w:r w:rsidRPr="003D0B1C">
              <w:rPr>
                <w:rFonts w:ascii="方正楷体_GBK" w:hAnsi="方正楷体_GBK"/>
              </w:rPr>
              <w:t>bc</w:t>
            </w:r>
            <w:proofErr w:type="spellEnd"/>
            <w:r w:rsidRPr="003D0B1C">
              <w:rPr>
                <w:rFonts w:ascii="方正楷体_GBK" w:hAnsi="方正楷体_GBK"/>
              </w:rPr>
              <w:t>;</w:t>
            </w:r>
            <w:r>
              <w:rPr>
                <w:rFonts w:ascii="方正楷体_GBK" w:hAnsi="方正楷体_GBK" w:hint="eastAsia"/>
              </w:rPr>
              <w:t xml:space="preserve">  </w:t>
            </w:r>
            <w:r w:rsidRPr="003D0B1C">
              <w:rPr>
                <w:rFonts w:ascii="方正楷体_GBK" w:hAnsi="方正楷体_GBK"/>
              </w:rPr>
              <w:t>②ac&lt;</w:t>
            </w:r>
            <w:proofErr w:type="spellStart"/>
            <w:r w:rsidRPr="003D0B1C">
              <w:rPr>
                <w:rFonts w:ascii="方正楷体_GBK" w:hAnsi="方正楷体_GBK"/>
              </w:rPr>
              <w:t>bc</w:t>
            </w:r>
            <w:proofErr w:type="spellEnd"/>
            <w:r w:rsidRPr="003D0B1C">
              <w:rPr>
                <w:rFonts w:ascii="方正楷体_GBK" w:hAnsi="方正楷体_GBK"/>
              </w:rPr>
              <w:t>;</w:t>
            </w:r>
            <w:r>
              <w:rPr>
                <w:rFonts w:ascii="方正楷体_GBK" w:hAnsi="方正楷体_GBK" w:hint="eastAsia"/>
              </w:rPr>
              <w:t xml:space="preserve">  </w:t>
            </w:r>
            <w:r w:rsidRPr="003D0B1C">
              <w:rPr>
                <w:rFonts w:ascii="方正楷体_GBK" w:hAnsi="方正楷体_GBK"/>
              </w:rPr>
              <w:t>③ac2&gt;bc2;</w:t>
            </w:r>
            <w:r>
              <w:rPr>
                <w:rFonts w:ascii="方正楷体_GBK" w:hAnsi="方正楷体_GBK" w:hint="eastAsia"/>
              </w:rPr>
              <w:t xml:space="preserve">   </w:t>
            </w:r>
            <w:r w:rsidRPr="003D0B1C">
              <w:rPr>
                <w:rFonts w:ascii="方正楷体_GBK" w:hAnsi="方正楷体_GBK"/>
              </w:rPr>
              <w:t>④ac2</w:t>
            </w:r>
            <w:r w:rsidRPr="003D0B1C">
              <w:rPr>
                <w:rFonts w:ascii="方正楷体_GBK" w:hAnsi="方正楷体_GBK" w:hint="eastAsia"/>
              </w:rPr>
              <w:t>≥</w:t>
            </w:r>
            <w:r w:rsidRPr="003D0B1C">
              <w:rPr>
                <w:rFonts w:ascii="方正楷体_GBK" w:hAnsi="方正楷体_GBK"/>
              </w:rPr>
              <w:t>bc2;</w:t>
            </w:r>
            <w:r>
              <w:rPr>
                <w:rFonts w:ascii="方正楷体_GBK" w:hAnsi="方正楷体_GBK" w:hint="eastAsia"/>
              </w:rPr>
              <w:t xml:space="preserve">    </w:t>
            </w:r>
            <w:r w:rsidRPr="003D0B1C">
              <w:rPr>
                <w:rFonts w:ascii="方正楷体_GBK" w:hAnsi="方正楷体_GBK"/>
              </w:rPr>
              <w:t>⑤</w:t>
            </w:r>
            <m:oMath>
              <m:f>
                <m:fPr>
                  <m:ctrlPr>
                    <w:rPr>
                      <w:rFonts w:ascii="Cambria Math" w:hAnsi="Cambria Math"/>
                      <w:sz w:val="28"/>
                    </w:rPr>
                  </m:ctrlPr>
                </m:fPr>
                <m:num>
                  <m:r>
                    <m:rPr>
                      <m:sty m:val="p"/>
                    </m:rPr>
                    <w:rPr>
                      <w:rFonts w:ascii="Cambria Math" w:hAnsi="Cambria Math"/>
                      <w:sz w:val="28"/>
                    </w:rPr>
                    <m:t>a</m:t>
                  </m:r>
                </m:num>
                <m:den>
                  <m:r>
                    <m:rPr>
                      <m:sty m:val="p"/>
                    </m:rPr>
                    <w:rPr>
                      <w:rFonts w:ascii="Cambria Math" w:hAnsi="Cambria Math"/>
                      <w:sz w:val="28"/>
                    </w:rPr>
                    <m:t>c</m:t>
                  </m:r>
                </m:den>
              </m:f>
            </m:oMath>
            <w:r w:rsidRPr="003D0B1C">
              <w:rPr>
                <w:rFonts w:ascii="方正楷体_GBK" w:hAnsi="方正楷体_GBK"/>
              </w:rPr>
              <w:t>&gt;</w:t>
            </w:r>
            <m:oMath>
              <m:f>
                <m:fPr>
                  <m:ctrlPr>
                    <w:rPr>
                      <w:rFonts w:ascii="Cambria Math" w:hAnsi="Cambria Math"/>
                      <w:sz w:val="28"/>
                    </w:rPr>
                  </m:ctrlPr>
                </m:fPr>
                <m:num>
                  <m:r>
                    <m:rPr>
                      <m:sty m:val="p"/>
                    </m:rPr>
                    <w:rPr>
                      <w:rFonts w:ascii="Cambria Math" w:hAnsi="Cambria Math"/>
                      <w:sz w:val="28"/>
                    </w:rPr>
                    <m:t>b</m:t>
                  </m:r>
                </m:num>
                <m:den>
                  <m:r>
                    <m:rPr>
                      <m:sty m:val="p"/>
                    </m:rPr>
                    <w:rPr>
                      <w:rFonts w:ascii="Cambria Math" w:hAnsi="Cambria Math"/>
                      <w:sz w:val="28"/>
                    </w:rPr>
                    <m:t>c</m:t>
                  </m:r>
                </m:den>
              </m:f>
            </m:oMath>
            <w:r w:rsidRPr="003D0B1C">
              <w:rPr>
                <w:rFonts w:ascii="方正楷体_GBK" w:hAnsi="方正楷体_GBK"/>
              </w:rPr>
              <w:t>.</w:t>
            </w:r>
          </w:p>
          <w:p w:rsidR="004D26AE" w:rsidRDefault="004D26AE" w:rsidP="004D26AE">
            <w:pPr>
              <w:spacing w:line="360" w:lineRule="exact"/>
              <w:rPr>
                <w:rFonts w:ascii="方正楷体_GBK" w:hAnsi="方正楷体_GBK"/>
              </w:rPr>
            </w:pPr>
            <w:r w:rsidRPr="003D0B1C">
              <w:rPr>
                <w:rFonts w:ascii="方正楷体_GBK" w:hAnsi="方正楷体_GBK"/>
              </w:rPr>
              <w:t>A.1</w:t>
            </w:r>
            <w:r w:rsidRPr="003D0B1C">
              <w:rPr>
                <w:rFonts w:ascii="方正楷体_GBK" w:hAnsi="方正楷体_GBK" w:hint="eastAsia"/>
              </w:rPr>
              <w:t>个</w:t>
            </w:r>
            <w:r w:rsidRPr="003D0B1C">
              <w:rPr>
                <w:rFonts w:ascii="方正楷体_GBK" w:hAnsi="方正楷体_GBK" w:hint="eastAsia"/>
              </w:rPr>
              <w:tab/>
            </w:r>
            <w:r w:rsidRPr="003D0B1C">
              <w:rPr>
                <w:rFonts w:ascii="方正楷体_GBK" w:hAnsi="方正楷体_GBK"/>
              </w:rPr>
              <w:t>B.2</w:t>
            </w:r>
            <w:r w:rsidRPr="003D0B1C">
              <w:rPr>
                <w:rFonts w:ascii="方正楷体_GBK" w:hAnsi="方正楷体_GBK" w:hint="eastAsia"/>
              </w:rPr>
              <w:t>个</w:t>
            </w:r>
            <w:r w:rsidRPr="003D0B1C">
              <w:rPr>
                <w:rFonts w:ascii="方正楷体_GBK" w:hAnsi="方正楷体_GBK" w:hint="eastAsia"/>
              </w:rPr>
              <w:tab/>
            </w:r>
            <w:r w:rsidRPr="003D0B1C">
              <w:rPr>
                <w:rFonts w:ascii="方正楷体_GBK" w:hAnsi="方正楷体_GBK"/>
              </w:rPr>
              <w:t>C.3</w:t>
            </w:r>
            <w:r w:rsidRPr="003D0B1C">
              <w:rPr>
                <w:rFonts w:ascii="方正楷体_GBK" w:hAnsi="方正楷体_GBK" w:hint="eastAsia"/>
              </w:rPr>
              <w:t>个</w:t>
            </w:r>
            <w:r w:rsidRPr="003D0B1C">
              <w:rPr>
                <w:rFonts w:ascii="方正楷体_GBK" w:hAnsi="方正楷体_GBK" w:hint="eastAsia"/>
              </w:rPr>
              <w:tab/>
            </w:r>
            <w:r w:rsidRPr="003D0B1C">
              <w:rPr>
                <w:rFonts w:ascii="方正楷体_GBK" w:hAnsi="方正楷体_GBK"/>
              </w:rPr>
              <w:t>D.4</w:t>
            </w:r>
            <w:r w:rsidRPr="003D0B1C">
              <w:rPr>
                <w:rFonts w:ascii="方正楷体_GBK" w:hAnsi="方正楷体_GBK" w:hint="eastAsia"/>
              </w:rPr>
              <w:t>个</w:t>
            </w:r>
          </w:p>
          <w:p w:rsidR="004D26AE" w:rsidRPr="003D0B1C" w:rsidRDefault="004D26AE" w:rsidP="004D26AE">
            <w:pPr>
              <w:spacing w:line="360" w:lineRule="exact"/>
              <w:rPr>
                <w:rFonts w:ascii="方正楷体_GBK" w:hAnsi="方正楷体_GBK"/>
              </w:rPr>
            </w:pPr>
            <w:r>
              <w:rPr>
                <w:rFonts w:ascii="方正楷体_GBK" w:hAnsi="方正楷体_GBK" w:hint="eastAsia"/>
              </w:rPr>
              <w:t>勇攀高峰：</w:t>
            </w:r>
          </w:p>
          <w:p w:rsidR="004D26AE" w:rsidRPr="003D0B1C" w:rsidRDefault="004D26AE" w:rsidP="004D26AE">
            <w:pPr>
              <w:spacing w:line="360" w:lineRule="exact"/>
              <w:rPr>
                <w:rFonts w:ascii="方正楷体_GBK" w:hAnsi="方正楷体_GBK"/>
              </w:rPr>
            </w:pPr>
            <w:r>
              <w:rPr>
                <w:rFonts w:ascii="方正楷体_GBK" w:hAnsi="方正楷体_GBK" w:hint="eastAsia"/>
              </w:rPr>
              <w:t>1</w:t>
            </w:r>
            <w:r w:rsidRPr="003D0B1C">
              <w:rPr>
                <w:rFonts w:ascii="方正楷体_GBK" w:hAnsi="方正楷体_GBK"/>
              </w:rPr>
              <w:t>.</w:t>
            </w:r>
            <w:r w:rsidRPr="003D0B1C">
              <w:rPr>
                <w:rFonts w:ascii="方正楷体_GBK" w:hAnsi="方正楷体_GBK" w:hint="eastAsia"/>
              </w:rPr>
              <w:t>若</w:t>
            </w:r>
            <w:r w:rsidRPr="003D0B1C">
              <w:rPr>
                <w:rFonts w:ascii="方正楷体_GBK" w:hAnsi="方正楷体_GBK"/>
              </w:rPr>
              <w:t>a&lt;b,</w:t>
            </w:r>
            <w:r w:rsidRPr="003D0B1C">
              <w:rPr>
                <w:rFonts w:ascii="方正楷体_GBK" w:hAnsi="方正楷体_GBK" w:hint="eastAsia"/>
              </w:rPr>
              <w:t>则</w:t>
            </w:r>
            <w:r w:rsidRPr="003D0B1C">
              <w:rPr>
                <w:rFonts w:ascii="方正楷体_GBK" w:hAnsi="方正楷体_GBK"/>
              </w:rPr>
              <w:t>-3a+1</w:t>
            </w:r>
            <w:r w:rsidRPr="003D0B1C">
              <w:rPr>
                <w:rFonts w:ascii="方正楷体_GBK" w:hAnsi="方正楷体_GBK"/>
                <w:u w:val="single"/>
              </w:rPr>
              <w:t xml:space="preserve">　　　　</w:t>
            </w:r>
            <w:r w:rsidRPr="003D0B1C">
              <w:rPr>
                <w:rFonts w:ascii="方正楷体_GBK" w:hAnsi="方正楷体_GBK"/>
              </w:rPr>
              <w:t>-3b+1. </w:t>
            </w:r>
          </w:p>
          <w:p w:rsidR="004D26AE" w:rsidRDefault="004D26AE" w:rsidP="004D26AE">
            <w:pPr>
              <w:spacing w:line="360" w:lineRule="exact"/>
              <w:rPr>
                <w:rFonts w:ascii="方正楷体_GBK" w:hAnsi="方正楷体_GBK"/>
              </w:rPr>
            </w:pPr>
            <w:r>
              <w:rPr>
                <w:rFonts w:ascii="方正楷体_GBK" w:hAnsi="方正楷体_GBK" w:hint="eastAsia"/>
              </w:rPr>
              <w:t>2</w:t>
            </w:r>
            <w:r w:rsidRPr="003D0B1C">
              <w:rPr>
                <w:rFonts w:ascii="方正楷体_GBK" w:hAnsi="方正楷体_GBK"/>
              </w:rPr>
              <w:t>.</w:t>
            </w:r>
            <w:r w:rsidRPr="003D0B1C">
              <w:rPr>
                <w:rFonts w:ascii="方正楷体_GBK" w:hAnsi="方正楷体_GBK" w:hint="eastAsia"/>
              </w:rPr>
              <w:t>有一个两位数</w:t>
            </w:r>
            <w:r w:rsidRPr="003D0B1C">
              <w:rPr>
                <w:rFonts w:ascii="方正楷体_GBK" w:hAnsi="方正楷体_GBK"/>
              </w:rPr>
              <w:t>,</w:t>
            </w:r>
            <w:r w:rsidRPr="003D0B1C">
              <w:rPr>
                <w:rFonts w:ascii="方正楷体_GBK" w:hAnsi="方正楷体_GBK" w:hint="eastAsia"/>
              </w:rPr>
              <w:t>个位上的数字是</w:t>
            </w:r>
            <w:r w:rsidRPr="003D0B1C">
              <w:rPr>
                <w:rFonts w:ascii="方正楷体_GBK" w:hAnsi="方正楷体_GBK"/>
              </w:rPr>
              <w:t>m,</w:t>
            </w:r>
            <w:r w:rsidRPr="003D0B1C">
              <w:rPr>
                <w:rFonts w:ascii="方正楷体_GBK" w:hAnsi="方正楷体_GBK" w:hint="eastAsia"/>
              </w:rPr>
              <w:t>十位上的数字是</w:t>
            </w:r>
            <w:r w:rsidRPr="003D0B1C">
              <w:rPr>
                <w:rFonts w:ascii="方正楷体_GBK" w:hAnsi="方正楷体_GBK"/>
              </w:rPr>
              <w:t>n,</w:t>
            </w:r>
            <w:r w:rsidRPr="003D0B1C">
              <w:rPr>
                <w:rFonts w:ascii="方正楷体_GBK" w:hAnsi="方正楷体_GBK" w:hint="eastAsia"/>
              </w:rPr>
              <w:t>如果把这个两位数的个位与十位上的数字对调</w:t>
            </w:r>
            <w:r w:rsidRPr="003D0B1C">
              <w:rPr>
                <w:rFonts w:ascii="方正楷体_GBK" w:hAnsi="方正楷体_GBK"/>
              </w:rPr>
              <w:t>,</w:t>
            </w:r>
            <w:r w:rsidRPr="003D0B1C">
              <w:rPr>
                <w:rFonts w:ascii="方正楷体_GBK" w:hAnsi="方正楷体_GBK" w:hint="eastAsia"/>
              </w:rPr>
              <w:t>得到的两位数大于原来的两位数</w:t>
            </w:r>
            <w:r w:rsidRPr="003D0B1C">
              <w:rPr>
                <w:rFonts w:ascii="方正楷体_GBK" w:hAnsi="方正楷体_GBK"/>
              </w:rPr>
              <w:t>,</w:t>
            </w:r>
            <w:r w:rsidRPr="003D0B1C">
              <w:rPr>
                <w:rFonts w:ascii="方正楷体_GBK" w:hAnsi="方正楷体_GBK" w:hint="eastAsia"/>
              </w:rPr>
              <w:t>那么</w:t>
            </w:r>
            <w:r w:rsidRPr="003D0B1C">
              <w:rPr>
                <w:rFonts w:ascii="方正楷体_GBK" w:hAnsi="方正楷体_GBK"/>
              </w:rPr>
              <w:t>m</w:t>
            </w:r>
            <w:r w:rsidRPr="003D0B1C">
              <w:rPr>
                <w:rFonts w:ascii="方正楷体_GBK" w:hAnsi="方正楷体_GBK" w:hint="eastAsia"/>
              </w:rPr>
              <w:t>与</w:t>
            </w:r>
            <w:r w:rsidRPr="003D0B1C">
              <w:rPr>
                <w:rFonts w:ascii="方正楷体_GBK" w:hAnsi="方正楷体_GBK"/>
              </w:rPr>
              <w:t>n</w:t>
            </w:r>
            <w:r w:rsidRPr="003D0B1C">
              <w:rPr>
                <w:rFonts w:ascii="方正楷体_GBK" w:hAnsi="方正楷体_GBK" w:hint="eastAsia"/>
              </w:rPr>
              <w:t>哪个大</w:t>
            </w:r>
            <w:r w:rsidRPr="003D0B1C">
              <w:rPr>
                <w:rFonts w:ascii="方正楷体_GBK" w:hAnsi="方正楷体_GBK"/>
              </w:rPr>
              <w:t>?</w:t>
            </w:r>
          </w:p>
          <w:p w:rsidR="004D26AE" w:rsidRDefault="004D26AE" w:rsidP="004D26AE">
            <w:pPr>
              <w:spacing w:line="360" w:lineRule="exact"/>
              <w:rPr>
                <w:rFonts w:ascii="方正楷体_GBK" w:hAnsi="方正楷体_GBK"/>
              </w:rPr>
            </w:pPr>
          </w:p>
          <w:p w:rsidR="00E218BB" w:rsidRPr="002D32C6" w:rsidRDefault="00E218BB" w:rsidP="00825F82">
            <w:pPr>
              <w:ind w:firstLineChars="300" w:firstLine="630"/>
              <w:jc w:val="left"/>
              <w:rPr>
                <w:rFonts w:ascii="Times New Roman" w:hAnsiTheme="minorEastAsia"/>
                <w:szCs w:val="21"/>
              </w:rPr>
            </w:pPr>
          </w:p>
        </w:tc>
        <w:tc>
          <w:tcPr>
            <w:tcW w:w="1981" w:type="dxa"/>
            <w:vAlign w:val="center"/>
          </w:tcPr>
          <w:p w:rsidR="00E218BB" w:rsidRDefault="00E218BB" w:rsidP="00E218BB">
            <w:pPr>
              <w:spacing w:line="340" w:lineRule="exact"/>
              <w:jc w:val="left"/>
              <w:rPr>
                <w:rFonts w:ascii="仿宋" w:eastAsia="仿宋" w:hAnsi="仿宋" w:cs="仿宋"/>
                <w:bCs/>
                <w:szCs w:val="21"/>
              </w:rPr>
            </w:pPr>
          </w:p>
          <w:p w:rsidR="00E218BB" w:rsidRDefault="00E218BB" w:rsidP="00E218BB">
            <w:pPr>
              <w:spacing w:line="340" w:lineRule="exact"/>
              <w:jc w:val="left"/>
              <w:rPr>
                <w:rFonts w:ascii="仿宋" w:eastAsia="仿宋" w:hAnsi="仿宋" w:cs="仿宋"/>
                <w:bCs/>
                <w:szCs w:val="21"/>
              </w:rPr>
            </w:pPr>
            <w:r>
              <w:rPr>
                <w:rFonts w:ascii="仿宋" w:eastAsia="仿宋" w:hAnsi="仿宋" w:cs="仿宋" w:hint="eastAsia"/>
                <w:bCs/>
                <w:szCs w:val="21"/>
              </w:rPr>
              <w:t>学生回答展示，台下的同学提出质疑.</w:t>
            </w:r>
          </w:p>
          <w:p w:rsidR="00E218BB" w:rsidRDefault="00E218BB" w:rsidP="00E218BB">
            <w:pPr>
              <w:spacing w:line="340" w:lineRule="exact"/>
              <w:jc w:val="left"/>
              <w:rPr>
                <w:rFonts w:ascii="仿宋" w:eastAsia="仿宋" w:hAnsi="仿宋" w:cs="仿宋"/>
                <w:bCs/>
                <w:szCs w:val="21"/>
              </w:rPr>
            </w:pPr>
          </w:p>
          <w:p w:rsidR="00E218BB" w:rsidRDefault="00E218BB" w:rsidP="00E218BB">
            <w:pPr>
              <w:spacing w:line="340" w:lineRule="exact"/>
              <w:jc w:val="left"/>
              <w:rPr>
                <w:rFonts w:ascii="仿宋" w:eastAsia="仿宋" w:hAnsi="仿宋" w:cs="仿宋"/>
                <w:bCs/>
                <w:szCs w:val="21"/>
              </w:rPr>
            </w:pPr>
          </w:p>
          <w:p w:rsidR="00E218BB" w:rsidRDefault="00E218BB" w:rsidP="00E218BB">
            <w:pPr>
              <w:spacing w:line="340" w:lineRule="exact"/>
              <w:jc w:val="left"/>
              <w:rPr>
                <w:rFonts w:ascii="仿宋" w:eastAsia="仿宋" w:hAnsi="仿宋" w:cs="仿宋"/>
                <w:bCs/>
                <w:szCs w:val="21"/>
              </w:rPr>
            </w:pPr>
          </w:p>
          <w:p w:rsidR="00E218BB" w:rsidRDefault="00E218BB" w:rsidP="00E218BB">
            <w:pPr>
              <w:spacing w:line="340" w:lineRule="exact"/>
              <w:jc w:val="left"/>
              <w:rPr>
                <w:rFonts w:ascii="仿宋" w:eastAsia="仿宋" w:hAnsi="仿宋" w:cs="仿宋"/>
                <w:bCs/>
                <w:szCs w:val="21"/>
              </w:rPr>
            </w:pPr>
          </w:p>
          <w:p w:rsidR="00E218BB" w:rsidRDefault="00E218BB" w:rsidP="00E218BB">
            <w:pPr>
              <w:spacing w:line="340" w:lineRule="exact"/>
              <w:jc w:val="left"/>
              <w:rPr>
                <w:rFonts w:ascii="仿宋" w:eastAsia="仿宋" w:hAnsi="仿宋" w:cs="仿宋"/>
                <w:bCs/>
                <w:szCs w:val="21"/>
              </w:rPr>
            </w:pPr>
          </w:p>
          <w:p w:rsidR="00E218BB" w:rsidRDefault="00E218BB" w:rsidP="00E218BB">
            <w:pPr>
              <w:spacing w:line="340" w:lineRule="exact"/>
              <w:jc w:val="left"/>
              <w:rPr>
                <w:rFonts w:ascii="仿宋" w:eastAsia="仿宋" w:hAnsi="仿宋" w:cs="仿宋"/>
                <w:bCs/>
                <w:szCs w:val="21"/>
              </w:rPr>
            </w:pPr>
            <w:r>
              <w:rPr>
                <w:rFonts w:ascii="仿宋" w:eastAsia="仿宋" w:hAnsi="仿宋" w:cs="仿宋" w:hint="eastAsia"/>
                <w:bCs/>
                <w:szCs w:val="21"/>
              </w:rPr>
              <w:t>学生先独立思考，然后同伴交流，全班交流思考的结果.</w:t>
            </w:r>
          </w:p>
        </w:tc>
      </w:tr>
      <w:tr w:rsidR="00E218BB" w:rsidTr="00AE6894">
        <w:tc>
          <w:tcPr>
            <w:tcW w:w="1984" w:type="dxa"/>
            <w:vAlign w:val="center"/>
          </w:tcPr>
          <w:p w:rsidR="00E218BB" w:rsidRDefault="00E218BB" w:rsidP="00E218B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lastRenderedPageBreak/>
              <w:t>精</w:t>
            </w:r>
          </w:p>
          <w:p w:rsidR="00E218BB" w:rsidRDefault="00E218BB" w:rsidP="00E218B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讲</w:t>
            </w:r>
          </w:p>
          <w:p w:rsidR="00E218BB" w:rsidRDefault="00E218BB" w:rsidP="00E218B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领</w:t>
            </w:r>
          </w:p>
          <w:p w:rsidR="00E218BB" w:rsidRDefault="00E218BB" w:rsidP="00E218B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w:t>
            </w:r>
          </w:p>
        </w:tc>
        <w:tc>
          <w:tcPr>
            <w:tcW w:w="6830" w:type="dxa"/>
            <w:vAlign w:val="center"/>
          </w:tcPr>
          <w:p w:rsidR="004D26AE" w:rsidRPr="004D26AE" w:rsidRDefault="004D26AE" w:rsidP="004D26AE">
            <w:pPr>
              <w:spacing w:line="340" w:lineRule="exact"/>
              <w:jc w:val="left"/>
              <w:rPr>
                <w:rFonts w:ascii="仿宋" w:eastAsia="仿宋" w:hAnsi="仿宋" w:cs="仿宋"/>
                <w:bCs/>
                <w:szCs w:val="21"/>
              </w:rPr>
            </w:pPr>
            <w:r>
              <w:rPr>
                <w:rFonts w:ascii="仿宋" w:eastAsia="仿宋" w:hAnsi="仿宋" w:cs="仿宋" w:hint="eastAsia"/>
                <w:bCs/>
                <w:szCs w:val="21"/>
              </w:rPr>
              <w:t>一、</w:t>
            </w:r>
            <w:r w:rsidRPr="004D26AE">
              <w:rPr>
                <w:rFonts w:ascii="仿宋" w:eastAsia="仿宋" w:hAnsi="仿宋" w:cs="仿宋" w:hint="eastAsia"/>
                <w:bCs/>
                <w:szCs w:val="21"/>
              </w:rPr>
              <w:t>不等式的基本性质</w:t>
            </w:r>
            <w:r w:rsidRPr="004D26AE">
              <w:rPr>
                <w:rFonts w:ascii="仿宋" w:eastAsia="仿宋" w:hAnsi="仿宋" w:cs="仿宋"/>
                <w:bCs/>
                <w:szCs w:val="21"/>
              </w:rPr>
              <w:t xml:space="preserve">1　</w:t>
            </w:r>
            <w:r w:rsidRPr="004D26AE">
              <w:rPr>
                <w:rFonts w:ascii="仿宋" w:eastAsia="仿宋" w:hAnsi="仿宋" w:cs="仿宋" w:hint="eastAsia"/>
                <w:bCs/>
                <w:szCs w:val="21"/>
              </w:rPr>
              <w:t>不等式两边加</w:t>
            </w:r>
            <w:r w:rsidRPr="004D26AE">
              <w:rPr>
                <w:rFonts w:ascii="仿宋" w:eastAsia="仿宋" w:hAnsi="仿宋" w:cs="仿宋"/>
                <w:bCs/>
                <w:szCs w:val="21"/>
              </w:rPr>
              <w:t>(</w:t>
            </w:r>
            <w:r w:rsidRPr="004D26AE">
              <w:rPr>
                <w:rFonts w:ascii="仿宋" w:eastAsia="仿宋" w:hAnsi="仿宋" w:cs="仿宋" w:hint="eastAsia"/>
                <w:bCs/>
                <w:szCs w:val="21"/>
              </w:rPr>
              <w:t>或减</w:t>
            </w:r>
            <w:r w:rsidRPr="004D26AE">
              <w:rPr>
                <w:rFonts w:ascii="仿宋" w:eastAsia="仿宋" w:hAnsi="仿宋" w:cs="仿宋"/>
                <w:bCs/>
                <w:szCs w:val="21"/>
              </w:rPr>
              <w:t>)</w:t>
            </w:r>
            <w:r w:rsidRPr="004D26AE">
              <w:rPr>
                <w:rFonts w:ascii="仿宋" w:eastAsia="仿宋" w:hAnsi="仿宋" w:cs="仿宋" w:hint="eastAsia"/>
                <w:bCs/>
                <w:szCs w:val="21"/>
              </w:rPr>
              <w:t>同一个数</w:t>
            </w:r>
            <w:r w:rsidRPr="004D26AE">
              <w:rPr>
                <w:rFonts w:ascii="仿宋" w:eastAsia="仿宋" w:hAnsi="仿宋" w:cs="仿宋"/>
                <w:bCs/>
                <w:szCs w:val="21"/>
              </w:rPr>
              <w:t>,</w:t>
            </w:r>
            <w:r w:rsidRPr="004D26AE">
              <w:rPr>
                <w:rFonts w:ascii="仿宋" w:eastAsia="仿宋" w:hAnsi="仿宋" w:cs="仿宋" w:hint="eastAsia"/>
                <w:bCs/>
                <w:szCs w:val="21"/>
              </w:rPr>
              <w:t>不等号的方向不变</w:t>
            </w:r>
            <w:r w:rsidRPr="004D26AE">
              <w:rPr>
                <w:rFonts w:ascii="仿宋" w:eastAsia="仿宋" w:hAnsi="仿宋" w:cs="仿宋"/>
                <w:bCs/>
                <w:szCs w:val="21"/>
              </w:rPr>
              <w:t>.</w:t>
            </w:r>
          </w:p>
          <w:p w:rsidR="004D26AE" w:rsidRPr="004D26AE" w:rsidRDefault="004D26AE" w:rsidP="004D26AE">
            <w:pPr>
              <w:spacing w:line="340" w:lineRule="exact"/>
              <w:ind w:firstLineChars="200" w:firstLine="420"/>
              <w:jc w:val="left"/>
              <w:rPr>
                <w:rFonts w:ascii="仿宋" w:eastAsia="仿宋" w:hAnsi="仿宋" w:cs="仿宋"/>
                <w:bCs/>
                <w:szCs w:val="21"/>
              </w:rPr>
            </w:pPr>
            <w:r w:rsidRPr="004D26AE">
              <w:rPr>
                <w:rFonts w:ascii="仿宋" w:eastAsia="仿宋" w:hAnsi="仿宋" w:cs="仿宋" w:hint="eastAsia"/>
                <w:bCs/>
                <w:szCs w:val="21"/>
              </w:rPr>
              <w:t>不等式的基本性质</w:t>
            </w:r>
            <w:r w:rsidRPr="004D26AE">
              <w:rPr>
                <w:rFonts w:ascii="仿宋" w:eastAsia="仿宋" w:hAnsi="仿宋" w:cs="仿宋"/>
                <w:bCs/>
                <w:szCs w:val="21"/>
              </w:rPr>
              <w:t xml:space="preserve">2　</w:t>
            </w:r>
            <w:r w:rsidRPr="004D26AE">
              <w:rPr>
                <w:rFonts w:ascii="仿宋" w:eastAsia="仿宋" w:hAnsi="仿宋" w:cs="仿宋" w:hint="eastAsia"/>
                <w:bCs/>
                <w:szCs w:val="21"/>
              </w:rPr>
              <w:t>不等式两边乘</w:t>
            </w:r>
            <w:r w:rsidRPr="004D26AE">
              <w:rPr>
                <w:rFonts w:ascii="仿宋" w:eastAsia="仿宋" w:hAnsi="仿宋" w:cs="仿宋"/>
                <w:bCs/>
                <w:szCs w:val="21"/>
              </w:rPr>
              <w:t>(</w:t>
            </w:r>
            <w:r w:rsidRPr="004D26AE">
              <w:rPr>
                <w:rFonts w:ascii="仿宋" w:eastAsia="仿宋" w:hAnsi="仿宋" w:cs="仿宋" w:hint="eastAsia"/>
                <w:bCs/>
                <w:szCs w:val="21"/>
              </w:rPr>
              <w:t>或除以</w:t>
            </w:r>
            <w:r w:rsidRPr="004D26AE">
              <w:rPr>
                <w:rFonts w:ascii="仿宋" w:eastAsia="仿宋" w:hAnsi="仿宋" w:cs="仿宋"/>
                <w:bCs/>
                <w:szCs w:val="21"/>
              </w:rPr>
              <w:t>)</w:t>
            </w:r>
            <w:r w:rsidRPr="004D26AE">
              <w:rPr>
                <w:rFonts w:ascii="仿宋" w:eastAsia="仿宋" w:hAnsi="仿宋" w:cs="仿宋" w:hint="eastAsia"/>
                <w:bCs/>
                <w:szCs w:val="21"/>
              </w:rPr>
              <w:t>同一个正数</w:t>
            </w:r>
            <w:r w:rsidRPr="004D26AE">
              <w:rPr>
                <w:rFonts w:ascii="仿宋" w:eastAsia="仿宋" w:hAnsi="仿宋" w:cs="仿宋"/>
                <w:bCs/>
                <w:szCs w:val="21"/>
              </w:rPr>
              <w:t>,</w:t>
            </w:r>
            <w:r w:rsidRPr="004D26AE">
              <w:rPr>
                <w:rFonts w:ascii="仿宋" w:eastAsia="仿宋" w:hAnsi="仿宋" w:cs="仿宋" w:hint="eastAsia"/>
                <w:bCs/>
                <w:szCs w:val="21"/>
              </w:rPr>
              <w:t>不等号的方向不变</w:t>
            </w:r>
            <w:r w:rsidRPr="004D26AE">
              <w:rPr>
                <w:rFonts w:ascii="仿宋" w:eastAsia="仿宋" w:hAnsi="仿宋" w:cs="仿宋"/>
                <w:bCs/>
                <w:szCs w:val="21"/>
              </w:rPr>
              <w:t>.</w:t>
            </w:r>
          </w:p>
          <w:p w:rsidR="004D26AE" w:rsidRPr="004D26AE" w:rsidRDefault="004D26AE" w:rsidP="004D26AE">
            <w:pPr>
              <w:spacing w:line="340" w:lineRule="exact"/>
              <w:ind w:firstLineChars="200" w:firstLine="420"/>
              <w:jc w:val="left"/>
              <w:rPr>
                <w:rFonts w:ascii="仿宋" w:eastAsia="仿宋" w:hAnsi="仿宋" w:cs="仿宋"/>
                <w:bCs/>
                <w:szCs w:val="21"/>
              </w:rPr>
            </w:pPr>
            <w:r w:rsidRPr="004D26AE">
              <w:rPr>
                <w:rFonts w:ascii="仿宋" w:eastAsia="仿宋" w:hAnsi="仿宋" w:cs="仿宋" w:hint="eastAsia"/>
                <w:bCs/>
                <w:szCs w:val="21"/>
              </w:rPr>
              <w:t>不等式的基本性质</w:t>
            </w:r>
            <w:r w:rsidRPr="004D26AE">
              <w:rPr>
                <w:rFonts w:ascii="仿宋" w:eastAsia="仿宋" w:hAnsi="仿宋" w:cs="仿宋"/>
                <w:bCs/>
                <w:szCs w:val="21"/>
              </w:rPr>
              <w:t xml:space="preserve">3　</w:t>
            </w:r>
            <w:r w:rsidRPr="004D26AE">
              <w:rPr>
                <w:rFonts w:ascii="仿宋" w:eastAsia="仿宋" w:hAnsi="仿宋" w:cs="仿宋" w:hint="eastAsia"/>
                <w:bCs/>
                <w:szCs w:val="21"/>
              </w:rPr>
              <w:t>不等式两边乘</w:t>
            </w:r>
            <w:r w:rsidRPr="004D26AE">
              <w:rPr>
                <w:rFonts w:ascii="仿宋" w:eastAsia="仿宋" w:hAnsi="仿宋" w:cs="仿宋"/>
                <w:bCs/>
                <w:szCs w:val="21"/>
              </w:rPr>
              <w:t>(</w:t>
            </w:r>
            <w:r w:rsidRPr="004D26AE">
              <w:rPr>
                <w:rFonts w:ascii="仿宋" w:eastAsia="仿宋" w:hAnsi="仿宋" w:cs="仿宋" w:hint="eastAsia"/>
                <w:bCs/>
                <w:szCs w:val="21"/>
              </w:rPr>
              <w:t>或除以</w:t>
            </w:r>
            <w:r w:rsidRPr="004D26AE">
              <w:rPr>
                <w:rFonts w:ascii="仿宋" w:eastAsia="仿宋" w:hAnsi="仿宋" w:cs="仿宋"/>
                <w:bCs/>
                <w:szCs w:val="21"/>
              </w:rPr>
              <w:t>)</w:t>
            </w:r>
            <w:r w:rsidRPr="004D26AE">
              <w:rPr>
                <w:rFonts w:ascii="仿宋" w:eastAsia="仿宋" w:hAnsi="仿宋" w:cs="仿宋" w:hint="eastAsia"/>
                <w:bCs/>
                <w:szCs w:val="21"/>
              </w:rPr>
              <w:t>同一个负数</w:t>
            </w:r>
            <w:r w:rsidRPr="004D26AE">
              <w:rPr>
                <w:rFonts w:ascii="仿宋" w:eastAsia="仿宋" w:hAnsi="仿宋" w:cs="仿宋"/>
                <w:bCs/>
                <w:szCs w:val="21"/>
              </w:rPr>
              <w:t>,</w:t>
            </w:r>
            <w:r w:rsidRPr="004D26AE">
              <w:rPr>
                <w:rFonts w:ascii="仿宋" w:eastAsia="仿宋" w:hAnsi="仿宋" w:cs="仿宋" w:hint="eastAsia"/>
                <w:bCs/>
                <w:szCs w:val="21"/>
              </w:rPr>
              <w:t>不等号的方向改变</w:t>
            </w:r>
            <w:r w:rsidRPr="004D26AE">
              <w:rPr>
                <w:rFonts w:ascii="仿宋" w:eastAsia="仿宋" w:hAnsi="仿宋" w:cs="仿宋"/>
                <w:bCs/>
                <w:szCs w:val="21"/>
              </w:rPr>
              <w:t>.</w:t>
            </w:r>
          </w:p>
          <w:p w:rsidR="004D26AE" w:rsidRPr="004D26AE" w:rsidRDefault="004D26AE" w:rsidP="004D26AE">
            <w:pPr>
              <w:spacing w:line="340" w:lineRule="exact"/>
              <w:jc w:val="left"/>
              <w:rPr>
                <w:rFonts w:ascii="仿宋" w:eastAsia="仿宋" w:hAnsi="仿宋" w:cs="仿宋"/>
                <w:bCs/>
                <w:szCs w:val="21"/>
              </w:rPr>
            </w:pPr>
            <w:r>
              <w:rPr>
                <w:rFonts w:ascii="仿宋" w:eastAsia="仿宋" w:hAnsi="仿宋" w:cs="仿宋" w:hint="eastAsia"/>
                <w:bCs/>
                <w:szCs w:val="21"/>
              </w:rPr>
              <w:t>二、不等式基本性质与等式的基本性质的区别与联系</w:t>
            </w:r>
          </w:p>
          <w:p w:rsidR="004D26AE" w:rsidRPr="004D26AE" w:rsidRDefault="004D26AE" w:rsidP="004D26AE">
            <w:pPr>
              <w:spacing w:line="340" w:lineRule="exact"/>
              <w:ind w:firstLineChars="200" w:firstLine="420"/>
              <w:jc w:val="left"/>
              <w:rPr>
                <w:rFonts w:ascii="仿宋" w:eastAsia="仿宋" w:hAnsi="仿宋" w:cs="仿宋"/>
                <w:bCs/>
                <w:szCs w:val="21"/>
              </w:rPr>
            </w:pPr>
            <w:r w:rsidRPr="004D26AE">
              <w:rPr>
                <w:rFonts w:ascii="仿宋" w:eastAsia="仿宋" w:hAnsi="仿宋" w:cs="仿宋" w:hint="eastAsia"/>
                <w:bCs/>
                <w:szCs w:val="21"/>
              </w:rPr>
              <w:t>相同点</w:t>
            </w:r>
            <w:r w:rsidRPr="004D26AE">
              <w:rPr>
                <w:rFonts w:ascii="仿宋" w:eastAsia="仿宋" w:hAnsi="仿宋" w:cs="仿宋"/>
                <w:bCs/>
                <w:szCs w:val="21"/>
              </w:rPr>
              <w:t>:</w:t>
            </w:r>
            <w:r w:rsidRPr="004D26AE">
              <w:rPr>
                <w:rFonts w:ascii="仿宋" w:eastAsia="仿宋" w:hAnsi="仿宋" w:cs="仿宋" w:hint="eastAsia"/>
                <w:bCs/>
                <w:szCs w:val="21"/>
              </w:rPr>
              <w:t>不论是等式还是不等式</w:t>
            </w:r>
            <w:r w:rsidRPr="004D26AE">
              <w:rPr>
                <w:rFonts w:ascii="仿宋" w:eastAsia="仿宋" w:hAnsi="仿宋" w:cs="仿宋"/>
                <w:bCs/>
                <w:szCs w:val="21"/>
              </w:rPr>
              <w:t>,</w:t>
            </w:r>
            <w:r w:rsidRPr="004D26AE">
              <w:rPr>
                <w:rFonts w:ascii="仿宋" w:eastAsia="仿宋" w:hAnsi="仿宋" w:cs="仿宋" w:hint="eastAsia"/>
                <w:bCs/>
                <w:szCs w:val="21"/>
              </w:rPr>
              <w:t>都可以在它的两边加上或减去同一个数或代数式</w:t>
            </w:r>
            <w:r w:rsidRPr="004D26AE">
              <w:rPr>
                <w:rFonts w:ascii="仿宋" w:eastAsia="仿宋" w:hAnsi="仿宋" w:cs="仿宋"/>
                <w:bCs/>
                <w:szCs w:val="21"/>
              </w:rPr>
              <w:t>,</w:t>
            </w:r>
            <w:r w:rsidRPr="004D26AE">
              <w:rPr>
                <w:rFonts w:ascii="仿宋" w:eastAsia="仿宋" w:hAnsi="仿宋" w:cs="仿宋" w:hint="eastAsia"/>
                <w:bCs/>
                <w:szCs w:val="21"/>
              </w:rPr>
              <w:t>同乘或同除以同一个正数</w:t>
            </w:r>
            <w:r w:rsidRPr="004D26AE">
              <w:rPr>
                <w:rFonts w:ascii="仿宋" w:eastAsia="仿宋" w:hAnsi="仿宋" w:cs="仿宋"/>
                <w:bCs/>
                <w:szCs w:val="21"/>
              </w:rPr>
              <w:t>,</w:t>
            </w:r>
            <w:r w:rsidRPr="004D26AE">
              <w:rPr>
                <w:rFonts w:ascii="仿宋" w:eastAsia="仿宋" w:hAnsi="仿宋" w:cs="仿宋" w:hint="eastAsia"/>
                <w:bCs/>
                <w:szCs w:val="21"/>
              </w:rPr>
              <w:t>而保持符号不变</w:t>
            </w:r>
            <w:r w:rsidRPr="004D26AE">
              <w:rPr>
                <w:rFonts w:ascii="仿宋" w:eastAsia="仿宋" w:hAnsi="仿宋" w:cs="仿宋"/>
                <w:bCs/>
                <w:szCs w:val="21"/>
              </w:rPr>
              <w:t>.</w:t>
            </w:r>
          </w:p>
          <w:p w:rsidR="004D26AE" w:rsidRPr="004D26AE" w:rsidRDefault="004D26AE" w:rsidP="004D26AE">
            <w:pPr>
              <w:spacing w:line="340" w:lineRule="exact"/>
              <w:ind w:firstLineChars="150" w:firstLine="315"/>
              <w:jc w:val="left"/>
              <w:rPr>
                <w:rFonts w:ascii="仿宋" w:eastAsia="仿宋" w:hAnsi="仿宋" w:cs="仿宋"/>
                <w:bCs/>
                <w:szCs w:val="21"/>
              </w:rPr>
            </w:pPr>
            <w:r w:rsidRPr="004D26AE">
              <w:rPr>
                <w:rFonts w:ascii="仿宋" w:eastAsia="仿宋" w:hAnsi="仿宋" w:cs="仿宋" w:hint="eastAsia"/>
                <w:bCs/>
                <w:szCs w:val="21"/>
              </w:rPr>
              <w:t>不同点</w:t>
            </w:r>
            <w:r w:rsidRPr="004D26AE">
              <w:rPr>
                <w:rFonts w:ascii="仿宋" w:eastAsia="仿宋" w:hAnsi="仿宋" w:cs="仿宋"/>
                <w:bCs/>
                <w:szCs w:val="21"/>
              </w:rPr>
              <w:t>:①</w:t>
            </w:r>
            <w:r w:rsidRPr="004D26AE">
              <w:rPr>
                <w:rFonts w:ascii="仿宋" w:eastAsia="仿宋" w:hAnsi="仿宋" w:cs="仿宋" w:hint="eastAsia"/>
                <w:bCs/>
                <w:szCs w:val="21"/>
              </w:rPr>
              <w:t>对于等式</w:t>
            </w:r>
            <w:r w:rsidRPr="004D26AE">
              <w:rPr>
                <w:rFonts w:ascii="仿宋" w:eastAsia="仿宋" w:hAnsi="仿宋" w:cs="仿宋"/>
                <w:bCs/>
                <w:szCs w:val="21"/>
              </w:rPr>
              <w:t>,</w:t>
            </w:r>
            <w:r w:rsidRPr="004D26AE">
              <w:rPr>
                <w:rFonts w:ascii="仿宋" w:eastAsia="仿宋" w:hAnsi="仿宋" w:cs="仿宋" w:hint="eastAsia"/>
                <w:bCs/>
                <w:szCs w:val="21"/>
              </w:rPr>
              <w:t>在它的两边同乘或同除以同一个正数或同一个负数</w:t>
            </w:r>
            <w:r w:rsidRPr="004D26AE">
              <w:rPr>
                <w:rFonts w:ascii="仿宋" w:eastAsia="仿宋" w:hAnsi="仿宋" w:cs="仿宋"/>
                <w:bCs/>
                <w:szCs w:val="21"/>
              </w:rPr>
              <w:t>,</w:t>
            </w:r>
            <w:r w:rsidRPr="004D26AE">
              <w:rPr>
                <w:rFonts w:ascii="仿宋" w:eastAsia="仿宋" w:hAnsi="仿宋" w:cs="仿宋" w:hint="eastAsia"/>
                <w:bCs/>
                <w:szCs w:val="21"/>
              </w:rPr>
              <w:t>情况是一样的</w:t>
            </w:r>
            <w:r w:rsidRPr="004D26AE">
              <w:rPr>
                <w:rFonts w:ascii="仿宋" w:eastAsia="仿宋" w:hAnsi="仿宋" w:cs="仿宋"/>
                <w:bCs/>
                <w:szCs w:val="21"/>
              </w:rPr>
              <w:t>,</w:t>
            </w:r>
            <w:r w:rsidRPr="004D26AE">
              <w:rPr>
                <w:rFonts w:ascii="仿宋" w:eastAsia="仿宋" w:hAnsi="仿宋" w:cs="仿宋" w:hint="eastAsia"/>
                <w:bCs/>
                <w:szCs w:val="21"/>
              </w:rPr>
              <w:t>等式仍然成立</w:t>
            </w:r>
            <w:r w:rsidRPr="004D26AE">
              <w:rPr>
                <w:rFonts w:ascii="仿宋" w:eastAsia="仿宋" w:hAnsi="仿宋" w:cs="仿宋"/>
                <w:bCs/>
                <w:szCs w:val="21"/>
              </w:rPr>
              <w:t>;</w:t>
            </w:r>
            <w:r w:rsidRPr="004D26AE">
              <w:rPr>
                <w:rFonts w:ascii="仿宋" w:eastAsia="仿宋" w:hAnsi="仿宋" w:cs="仿宋" w:hint="eastAsia"/>
                <w:bCs/>
                <w:szCs w:val="21"/>
              </w:rPr>
              <w:t>但对于不等式</w:t>
            </w:r>
            <w:r w:rsidRPr="004D26AE">
              <w:rPr>
                <w:rFonts w:ascii="仿宋" w:eastAsia="仿宋" w:hAnsi="仿宋" w:cs="仿宋"/>
                <w:bCs/>
                <w:szCs w:val="21"/>
              </w:rPr>
              <w:t>,</w:t>
            </w:r>
            <w:r w:rsidRPr="004D26AE">
              <w:rPr>
                <w:rFonts w:ascii="仿宋" w:eastAsia="仿宋" w:hAnsi="仿宋" w:cs="仿宋" w:hint="eastAsia"/>
                <w:bCs/>
                <w:szCs w:val="21"/>
              </w:rPr>
              <w:t>在它的两边同乘或同除以同一个正数或同一个负数却大不一样</w:t>
            </w:r>
            <w:r w:rsidRPr="004D26AE">
              <w:rPr>
                <w:rFonts w:ascii="仿宋" w:eastAsia="仿宋" w:hAnsi="仿宋" w:cs="仿宋"/>
                <w:bCs/>
                <w:szCs w:val="21"/>
              </w:rPr>
              <w:t>:</w:t>
            </w:r>
            <w:r w:rsidRPr="004D26AE">
              <w:rPr>
                <w:rFonts w:ascii="仿宋" w:eastAsia="仿宋" w:hAnsi="仿宋" w:cs="仿宋" w:hint="eastAsia"/>
                <w:bCs/>
                <w:szCs w:val="21"/>
              </w:rPr>
              <w:t>当两边同乘或同除以的是正数时</w:t>
            </w:r>
            <w:r w:rsidRPr="004D26AE">
              <w:rPr>
                <w:rFonts w:ascii="仿宋" w:eastAsia="仿宋" w:hAnsi="仿宋" w:cs="仿宋"/>
                <w:bCs/>
                <w:szCs w:val="21"/>
              </w:rPr>
              <w:t>,</w:t>
            </w:r>
            <w:r w:rsidRPr="004D26AE">
              <w:rPr>
                <w:rFonts w:ascii="仿宋" w:eastAsia="仿宋" w:hAnsi="仿宋" w:cs="仿宋" w:hint="eastAsia"/>
                <w:bCs/>
                <w:szCs w:val="21"/>
              </w:rPr>
              <w:t>不等号的方向不变</w:t>
            </w:r>
            <w:r w:rsidRPr="004D26AE">
              <w:rPr>
                <w:rFonts w:ascii="仿宋" w:eastAsia="仿宋" w:hAnsi="仿宋" w:cs="仿宋"/>
                <w:bCs/>
                <w:szCs w:val="21"/>
              </w:rPr>
              <w:t>,</w:t>
            </w:r>
            <w:r w:rsidRPr="004D26AE">
              <w:rPr>
                <w:rFonts w:ascii="仿宋" w:eastAsia="仿宋" w:hAnsi="仿宋" w:cs="仿宋" w:hint="eastAsia"/>
                <w:bCs/>
                <w:szCs w:val="21"/>
              </w:rPr>
              <w:t>而当两边同乘或同除以的是负数时</w:t>
            </w:r>
            <w:r w:rsidRPr="004D26AE">
              <w:rPr>
                <w:rFonts w:ascii="仿宋" w:eastAsia="仿宋" w:hAnsi="仿宋" w:cs="仿宋"/>
                <w:bCs/>
                <w:szCs w:val="21"/>
              </w:rPr>
              <w:t>,</w:t>
            </w:r>
            <w:r w:rsidRPr="004D26AE">
              <w:rPr>
                <w:rFonts w:ascii="仿宋" w:eastAsia="仿宋" w:hAnsi="仿宋" w:cs="仿宋" w:hint="eastAsia"/>
                <w:bCs/>
                <w:szCs w:val="21"/>
              </w:rPr>
              <w:t>不等号的方向要改变</w:t>
            </w:r>
            <w:r w:rsidRPr="004D26AE">
              <w:rPr>
                <w:rFonts w:ascii="仿宋" w:eastAsia="仿宋" w:hAnsi="仿宋" w:cs="仿宋"/>
                <w:bCs/>
                <w:szCs w:val="21"/>
              </w:rPr>
              <w:t>.</w:t>
            </w:r>
            <w:r w:rsidRPr="004D26AE">
              <w:rPr>
                <w:rFonts w:ascii="仿宋" w:eastAsia="仿宋" w:hAnsi="仿宋" w:cs="仿宋" w:hint="eastAsia"/>
                <w:bCs/>
                <w:szCs w:val="21"/>
              </w:rPr>
              <w:t>这是等式没有的性质</w:t>
            </w:r>
            <w:r w:rsidRPr="004D26AE">
              <w:rPr>
                <w:rFonts w:ascii="仿宋" w:eastAsia="仿宋" w:hAnsi="仿宋" w:cs="仿宋"/>
                <w:bCs/>
                <w:szCs w:val="21"/>
              </w:rPr>
              <w:t>,</w:t>
            </w:r>
            <w:r w:rsidRPr="004D26AE">
              <w:rPr>
                <w:rFonts w:ascii="仿宋" w:eastAsia="仿宋" w:hAnsi="仿宋" w:cs="仿宋" w:hint="eastAsia"/>
                <w:bCs/>
                <w:szCs w:val="21"/>
              </w:rPr>
              <w:t>它是不等式特有的</w:t>
            </w:r>
            <w:r w:rsidRPr="004D26AE">
              <w:rPr>
                <w:rFonts w:ascii="仿宋" w:eastAsia="仿宋" w:hAnsi="仿宋" w:cs="仿宋"/>
                <w:bCs/>
                <w:szCs w:val="21"/>
              </w:rPr>
              <w:t>,</w:t>
            </w:r>
            <w:r w:rsidRPr="004D26AE">
              <w:rPr>
                <w:rFonts w:ascii="仿宋" w:eastAsia="仿宋" w:hAnsi="仿宋" w:cs="仿宋" w:hint="eastAsia"/>
                <w:bCs/>
                <w:szCs w:val="21"/>
              </w:rPr>
              <w:t>在运用不等式的性质时要特别注意这一点</w:t>
            </w:r>
            <w:r w:rsidRPr="004D26AE">
              <w:rPr>
                <w:rFonts w:ascii="仿宋" w:eastAsia="仿宋" w:hAnsi="仿宋" w:cs="仿宋"/>
                <w:bCs/>
                <w:szCs w:val="21"/>
              </w:rPr>
              <w:t>;②</w:t>
            </w:r>
            <w:r w:rsidRPr="004D26AE">
              <w:rPr>
                <w:rFonts w:ascii="仿宋" w:eastAsia="仿宋" w:hAnsi="仿宋" w:cs="仿宋" w:hint="eastAsia"/>
                <w:bCs/>
                <w:szCs w:val="21"/>
              </w:rPr>
              <w:t>由于不等号“</w:t>
            </w:r>
            <w:r w:rsidRPr="004D26AE">
              <w:rPr>
                <w:rFonts w:ascii="仿宋" w:eastAsia="仿宋" w:hAnsi="仿宋" w:cs="仿宋"/>
                <w:bCs/>
                <w:szCs w:val="21"/>
              </w:rPr>
              <w:t>&gt;</w:t>
            </w:r>
            <w:r w:rsidRPr="004D26AE">
              <w:rPr>
                <w:rFonts w:ascii="仿宋" w:eastAsia="仿宋" w:hAnsi="仿宋" w:cs="仿宋" w:hint="eastAsia"/>
                <w:bCs/>
                <w:szCs w:val="21"/>
              </w:rPr>
              <w:t>”或“</w:t>
            </w:r>
            <w:r w:rsidRPr="004D26AE">
              <w:rPr>
                <w:rFonts w:ascii="仿宋" w:eastAsia="仿宋" w:hAnsi="仿宋" w:cs="仿宋"/>
                <w:bCs/>
                <w:szCs w:val="21"/>
              </w:rPr>
              <w:t>&lt;</w:t>
            </w:r>
            <w:r w:rsidRPr="004D26AE">
              <w:rPr>
                <w:rFonts w:ascii="仿宋" w:eastAsia="仿宋" w:hAnsi="仿宋" w:cs="仿宋" w:hint="eastAsia"/>
                <w:bCs/>
                <w:szCs w:val="21"/>
              </w:rPr>
              <w:t>”具有方向性</w:t>
            </w:r>
            <w:r w:rsidRPr="004D26AE">
              <w:rPr>
                <w:rFonts w:ascii="仿宋" w:eastAsia="仿宋" w:hAnsi="仿宋" w:cs="仿宋"/>
                <w:bCs/>
                <w:szCs w:val="21"/>
              </w:rPr>
              <w:t>,</w:t>
            </w:r>
            <w:r w:rsidRPr="004D26AE">
              <w:rPr>
                <w:rFonts w:ascii="仿宋" w:eastAsia="仿宋" w:hAnsi="仿宋" w:cs="仿宋" w:hint="eastAsia"/>
                <w:bCs/>
                <w:szCs w:val="21"/>
              </w:rPr>
              <w:t>所以叙述不等式的基本性质时不能像等式那样笼统地说“……仍然成立”</w:t>
            </w:r>
            <w:r w:rsidRPr="004D26AE">
              <w:rPr>
                <w:rFonts w:ascii="仿宋" w:eastAsia="仿宋" w:hAnsi="仿宋" w:cs="仿宋"/>
                <w:bCs/>
                <w:szCs w:val="21"/>
              </w:rPr>
              <w:t>.</w:t>
            </w:r>
            <w:r w:rsidRPr="004D26AE">
              <w:rPr>
                <w:rFonts w:ascii="仿宋" w:eastAsia="仿宋" w:hAnsi="仿宋" w:cs="仿宋" w:hint="eastAsia"/>
                <w:bCs/>
                <w:szCs w:val="21"/>
              </w:rPr>
              <w:t>而应明确表明变形后的不等式中的不等号的方向是改变的还是不变的</w:t>
            </w:r>
            <w:r w:rsidRPr="004D26AE">
              <w:rPr>
                <w:rFonts w:ascii="仿宋" w:eastAsia="仿宋" w:hAnsi="仿宋" w:cs="仿宋"/>
                <w:bCs/>
                <w:szCs w:val="21"/>
              </w:rPr>
              <w:t>;③</w:t>
            </w:r>
            <w:r w:rsidRPr="004D26AE">
              <w:rPr>
                <w:rFonts w:ascii="仿宋" w:eastAsia="仿宋" w:hAnsi="仿宋" w:cs="仿宋" w:hint="eastAsia"/>
                <w:bCs/>
                <w:szCs w:val="21"/>
              </w:rPr>
              <w:t>不等式两边同乘</w:t>
            </w:r>
            <w:r w:rsidRPr="004D26AE">
              <w:rPr>
                <w:rFonts w:ascii="仿宋" w:eastAsia="仿宋" w:hAnsi="仿宋" w:cs="仿宋"/>
                <w:bCs/>
                <w:szCs w:val="21"/>
              </w:rPr>
              <w:t>(</w:t>
            </w:r>
            <w:r w:rsidRPr="004D26AE">
              <w:rPr>
                <w:rFonts w:ascii="仿宋" w:eastAsia="仿宋" w:hAnsi="仿宋" w:cs="仿宋" w:hint="eastAsia"/>
                <w:bCs/>
                <w:szCs w:val="21"/>
              </w:rPr>
              <w:t>或除以</w:t>
            </w:r>
            <w:r w:rsidRPr="004D26AE">
              <w:rPr>
                <w:rFonts w:ascii="仿宋" w:eastAsia="仿宋" w:hAnsi="仿宋" w:cs="仿宋"/>
                <w:bCs/>
                <w:szCs w:val="21"/>
              </w:rPr>
              <w:t>)</w:t>
            </w:r>
            <w:r w:rsidRPr="004D26AE">
              <w:rPr>
                <w:rFonts w:ascii="仿宋" w:eastAsia="仿宋" w:hAnsi="仿宋" w:cs="仿宋" w:hint="eastAsia"/>
                <w:bCs/>
                <w:szCs w:val="21"/>
              </w:rPr>
              <w:t>同一个不为</w:t>
            </w:r>
            <w:r w:rsidRPr="004D26AE">
              <w:rPr>
                <w:rFonts w:ascii="仿宋" w:eastAsia="仿宋" w:hAnsi="仿宋" w:cs="仿宋"/>
                <w:bCs/>
                <w:szCs w:val="21"/>
              </w:rPr>
              <w:t>0</w:t>
            </w:r>
            <w:r w:rsidRPr="004D26AE">
              <w:rPr>
                <w:rFonts w:ascii="仿宋" w:eastAsia="仿宋" w:hAnsi="仿宋" w:cs="仿宋" w:hint="eastAsia"/>
                <w:bCs/>
                <w:szCs w:val="21"/>
              </w:rPr>
              <w:t>的数时</w:t>
            </w:r>
            <w:r w:rsidRPr="004D26AE">
              <w:rPr>
                <w:rFonts w:ascii="仿宋" w:eastAsia="仿宋" w:hAnsi="仿宋" w:cs="仿宋"/>
                <w:bCs/>
                <w:szCs w:val="21"/>
              </w:rPr>
              <w:t>,</w:t>
            </w:r>
            <w:r w:rsidRPr="004D26AE">
              <w:rPr>
                <w:rFonts w:ascii="仿宋" w:eastAsia="仿宋" w:hAnsi="仿宋" w:cs="仿宋" w:hint="eastAsia"/>
                <w:bCs/>
                <w:szCs w:val="21"/>
              </w:rPr>
              <w:t>首先要判断出该数的正负性</w:t>
            </w:r>
            <w:r w:rsidRPr="004D26AE">
              <w:rPr>
                <w:rFonts w:ascii="仿宋" w:eastAsia="仿宋" w:hAnsi="仿宋" w:cs="仿宋"/>
                <w:bCs/>
                <w:szCs w:val="21"/>
              </w:rPr>
              <w:t>,</w:t>
            </w:r>
            <w:r w:rsidRPr="004D26AE">
              <w:rPr>
                <w:rFonts w:ascii="仿宋" w:eastAsia="仿宋" w:hAnsi="仿宋" w:cs="仿宋" w:hint="eastAsia"/>
                <w:bCs/>
                <w:szCs w:val="21"/>
              </w:rPr>
              <w:t>再决定变号与否</w:t>
            </w:r>
            <w:r w:rsidRPr="004D26AE">
              <w:rPr>
                <w:rFonts w:ascii="仿宋" w:eastAsia="仿宋" w:hAnsi="仿宋" w:cs="仿宋"/>
                <w:bCs/>
                <w:szCs w:val="21"/>
              </w:rPr>
              <w:t>.</w:t>
            </w:r>
          </w:p>
          <w:p w:rsidR="0013328D" w:rsidRPr="00DD18BF" w:rsidRDefault="0013328D" w:rsidP="004D26AE">
            <w:pPr>
              <w:spacing w:line="340" w:lineRule="exact"/>
              <w:jc w:val="left"/>
              <w:rPr>
                <w:rFonts w:ascii="仿宋" w:eastAsia="仿宋" w:hAnsi="仿宋" w:cs="仿宋"/>
                <w:bCs/>
                <w:szCs w:val="21"/>
              </w:rPr>
            </w:pPr>
          </w:p>
        </w:tc>
        <w:tc>
          <w:tcPr>
            <w:tcW w:w="1981" w:type="dxa"/>
            <w:vAlign w:val="center"/>
          </w:tcPr>
          <w:p w:rsidR="00E218BB" w:rsidRDefault="00E218BB" w:rsidP="00E218BB">
            <w:pPr>
              <w:spacing w:line="340" w:lineRule="exact"/>
              <w:jc w:val="left"/>
              <w:rPr>
                <w:rFonts w:ascii="仿宋" w:eastAsia="仿宋" w:hAnsi="仿宋" w:cs="仿宋"/>
                <w:bCs/>
                <w:szCs w:val="21"/>
              </w:rPr>
            </w:pPr>
            <w:r>
              <w:rPr>
                <w:rFonts w:ascii="仿宋" w:eastAsia="仿宋" w:hAnsi="仿宋" w:cs="仿宋" w:hint="eastAsia"/>
                <w:bCs/>
                <w:szCs w:val="21"/>
              </w:rPr>
              <w:t>学生思考，记忆.</w:t>
            </w:r>
          </w:p>
        </w:tc>
      </w:tr>
      <w:tr w:rsidR="00E218BB" w:rsidTr="00AE6894">
        <w:trPr>
          <w:trHeight w:val="1255"/>
        </w:trPr>
        <w:tc>
          <w:tcPr>
            <w:tcW w:w="1984" w:type="dxa"/>
            <w:vAlign w:val="center"/>
          </w:tcPr>
          <w:p w:rsidR="00E218BB" w:rsidRDefault="00E218BB" w:rsidP="00E218B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反</w:t>
            </w:r>
          </w:p>
          <w:p w:rsidR="00E218BB" w:rsidRDefault="00E218BB" w:rsidP="00E218B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馈</w:t>
            </w:r>
          </w:p>
          <w:p w:rsidR="00E218BB" w:rsidRDefault="00E218BB" w:rsidP="00E218B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固</w:t>
            </w:r>
          </w:p>
          <w:p w:rsidR="00E218BB" w:rsidRDefault="00E218BB" w:rsidP="00E218B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w:t>
            </w:r>
          </w:p>
        </w:tc>
        <w:tc>
          <w:tcPr>
            <w:tcW w:w="6830" w:type="dxa"/>
            <w:vAlign w:val="center"/>
          </w:tcPr>
          <w:p w:rsidR="00E218BB" w:rsidRPr="007A6C2D" w:rsidRDefault="00E218BB" w:rsidP="00E218BB">
            <w:pPr>
              <w:pStyle w:val="a9"/>
              <w:numPr>
                <w:ilvl w:val="0"/>
                <w:numId w:val="7"/>
              </w:numPr>
              <w:spacing w:line="340" w:lineRule="exact"/>
              <w:ind w:firstLineChars="0"/>
              <w:jc w:val="left"/>
              <w:rPr>
                <w:rFonts w:ascii="仿宋" w:eastAsia="仿宋" w:hAnsi="仿宋" w:cs="仿宋"/>
                <w:bCs/>
                <w:szCs w:val="21"/>
              </w:rPr>
            </w:pPr>
            <w:r>
              <w:rPr>
                <w:rFonts w:ascii="仿宋" w:eastAsia="仿宋" w:hAnsi="仿宋" w:cs="仿宋" w:hint="eastAsia"/>
                <w:bCs/>
                <w:szCs w:val="21"/>
              </w:rPr>
              <w:t>课堂检测</w:t>
            </w:r>
          </w:p>
          <w:p w:rsidR="00E218BB" w:rsidRPr="007A6C2D" w:rsidRDefault="00E218BB" w:rsidP="00E218BB">
            <w:pPr>
              <w:pStyle w:val="a9"/>
              <w:numPr>
                <w:ilvl w:val="0"/>
                <w:numId w:val="7"/>
              </w:numPr>
              <w:spacing w:line="340" w:lineRule="exact"/>
              <w:ind w:firstLineChars="0"/>
              <w:jc w:val="left"/>
              <w:rPr>
                <w:rFonts w:ascii="仿宋" w:eastAsia="仿宋" w:hAnsi="仿宋" w:cs="仿宋"/>
                <w:bCs/>
                <w:szCs w:val="21"/>
              </w:rPr>
            </w:pPr>
            <w:r>
              <w:rPr>
                <w:rFonts w:ascii="仿宋" w:eastAsia="仿宋" w:hAnsi="仿宋" w:cs="仿宋" w:hint="eastAsia"/>
                <w:bCs/>
                <w:szCs w:val="21"/>
              </w:rPr>
              <w:t>课本习题</w:t>
            </w:r>
          </w:p>
        </w:tc>
        <w:tc>
          <w:tcPr>
            <w:tcW w:w="1981" w:type="dxa"/>
            <w:vAlign w:val="center"/>
          </w:tcPr>
          <w:p w:rsidR="00E218BB" w:rsidRDefault="00E218BB" w:rsidP="00E218BB">
            <w:pPr>
              <w:spacing w:line="340" w:lineRule="exact"/>
              <w:jc w:val="left"/>
              <w:rPr>
                <w:rFonts w:ascii="仿宋" w:eastAsia="仿宋" w:hAnsi="仿宋" w:cs="仿宋"/>
                <w:bCs/>
                <w:szCs w:val="21"/>
              </w:rPr>
            </w:pPr>
            <w:r>
              <w:rPr>
                <w:rFonts w:ascii="仿宋" w:eastAsia="仿宋" w:hAnsi="仿宋" w:cs="仿宋" w:hint="eastAsia"/>
                <w:bCs/>
                <w:szCs w:val="21"/>
              </w:rPr>
              <w:t>学生独立思考作答.</w:t>
            </w:r>
          </w:p>
        </w:tc>
      </w:tr>
    </w:tbl>
    <w:p w:rsidR="004F7FAB" w:rsidRDefault="004F7FAB">
      <w:bookmarkStart w:id="0" w:name="_GoBack"/>
      <w:bookmarkEnd w:id="0"/>
    </w:p>
    <w:sectPr w:rsidR="004F7FAB" w:rsidSect="00114C57">
      <w:headerReference w:type="default" r:id="rId9"/>
      <w:footerReference w:type="default" r:id="rId10"/>
      <w:pgSz w:w="11906" w:h="16838"/>
      <w:pgMar w:top="720" w:right="720" w:bottom="720"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951" w:rsidRDefault="007C2951" w:rsidP="004F7FAB">
      <w:r>
        <w:separator/>
      </w:r>
    </w:p>
  </w:endnote>
  <w:endnote w:type="continuationSeparator" w:id="0">
    <w:p w:rsidR="007C2951" w:rsidRDefault="007C2951" w:rsidP="004F7F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NEU-HZ-S92">
    <w:altName w:val="hakuyoxingshu7000"/>
    <w:charset w:val="86"/>
    <w:family w:val="script"/>
    <w:pitch w:val="variable"/>
    <w:sig w:usb0="00000000" w:usb1="AB1E0800" w:usb2="000A005E" w:usb3="00000000" w:csb0="003C0041" w:csb1="00000000"/>
  </w:font>
  <w:font w:name="方正黑体_GBK">
    <w:altName w:val="微软雅黑"/>
    <w:charset w:val="86"/>
    <w:family w:val="script"/>
    <w:pitch w:val="fixed"/>
    <w:sig w:usb0="00000000" w:usb1="080E0000" w:usb2="00000010" w:usb3="00000000" w:csb0="00040000" w:csb1="00000000"/>
  </w:font>
  <w:font w:name="方正书宋_GBK">
    <w:altName w:val="微软雅黑"/>
    <w:charset w:val="86"/>
    <w:family w:val="script"/>
    <w:pitch w:val="fixed"/>
    <w:sig w:usb0="00000000"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方正楷体_GBK">
    <w:altName w:val="微软雅黑"/>
    <w:charset w:val="86"/>
    <w:family w:val="script"/>
    <w:pitch w:val="fixed"/>
    <w:sig w:usb0="00000000" w:usb1="080E0000" w:usb2="00000010" w:usb3="00000000" w:csb0="00040000" w:csb1="00000000"/>
  </w:font>
  <w:font w:name="NEU-BZ">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FAB" w:rsidRDefault="0066776D">
    <w:pPr>
      <w:pStyle w:val="a3"/>
    </w:pPr>
    <w:r>
      <w:rPr>
        <w:rFonts w:hint="eastAsia"/>
      </w:rPr>
      <w:t>地址：石家庄市警安路</w:t>
    </w:r>
    <w:r>
      <w:rPr>
        <w:rFonts w:hint="eastAsia"/>
      </w:rPr>
      <w:t>8</w:t>
    </w:r>
    <w:r>
      <w:rPr>
        <w:rFonts w:hint="eastAsia"/>
      </w:rPr>
      <w:t>号</w:t>
    </w:r>
    <w:r>
      <w:rPr>
        <w:rFonts w:hint="eastAsia"/>
      </w:rPr>
      <w:t xml:space="preserve">    </w:t>
    </w:r>
    <w:r>
      <w:rPr>
        <w:rFonts w:hint="eastAsia"/>
      </w:rPr>
      <w:t>邮编：</w:t>
    </w:r>
    <w:r>
      <w:rPr>
        <w:rFonts w:hint="eastAsia"/>
      </w:rPr>
      <w:t xml:space="preserve">050000            </w:t>
    </w:r>
    <w:r>
      <w:rPr>
        <w:rFonts w:hint="eastAsia"/>
      </w:rPr>
      <w:t>网址：</w:t>
    </w:r>
    <w:hyperlink r:id="rId1" w:history="1">
      <w:r>
        <w:rPr>
          <w:rStyle w:val="a6"/>
          <w:rFonts w:hint="eastAsia"/>
        </w:rPr>
        <w:t>www.jyfuture.net</w:t>
      </w:r>
    </w:hyperlink>
    <w:r>
      <w:rPr>
        <w:rFonts w:hint="eastAsia"/>
      </w:rPr>
      <w:t xml:space="preserve">  </w:t>
    </w:r>
    <w:hyperlink r:id="rId2" w:history="1">
      <w:r>
        <w:rPr>
          <w:rStyle w:val="a6"/>
          <w:rFonts w:hint="eastAsia"/>
        </w:rPr>
        <w:t>www.jyfuture.com.cn</w:t>
      </w:r>
    </w:hyperlink>
    <w:r>
      <w:rPr>
        <w:rFonts w:hint="eastAsia"/>
      </w:rPr>
      <w:t xml:space="preserve">          </w:t>
    </w:r>
    <w:r w:rsidR="00ED6D03">
      <w:fldChar w:fldCharType="begin"/>
    </w:r>
    <w:r>
      <w:rPr>
        <w:rStyle w:val="a5"/>
      </w:rPr>
      <w:instrText xml:space="preserve"> PAGE \* MERGEFORMAT </w:instrText>
    </w:r>
    <w:r w:rsidR="00ED6D03">
      <w:fldChar w:fldCharType="separate"/>
    </w:r>
    <w:r w:rsidR="00A22E79" w:rsidRPr="00A22E79">
      <w:rPr>
        <w:noProof/>
      </w:rPr>
      <w:t>3</w:t>
    </w:r>
    <w:r w:rsidR="00ED6D03">
      <w:fldChar w:fldCharType="end"/>
    </w:r>
    <w:r>
      <w:rPr>
        <w:rStyle w:val="a5"/>
        <w:rFonts w:hint="eastAsia"/>
      </w:rPr>
      <w:t>/</w:t>
    </w:r>
    <w:fldSimple w:instr=" SECTIONPAGES \* MERGEFORMAT ">
      <w:r w:rsidR="00A22E79" w:rsidRPr="00A22E79">
        <w:rPr>
          <w:rStyle w:val="a5"/>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951" w:rsidRDefault="007C2951" w:rsidP="004F7FAB">
      <w:r>
        <w:separator/>
      </w:r>
    </w:p>
  </w:footnote>
  <w:footnote w:type="continuationSeparator" w:id="0">
    <w:p w:rsidR="007C2951" w:rsidRDefault="007C2951" w:rsidP="004F7F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FAB" w:rsidRDefault="0066776D">
    <w:pPr>
      <w:pStyle w:val="a4"/>
    </w:pPr>
    <w:r>
      <w:rPr>
        <w:rFonts w:hint="eastAsia"/>
        <w:noProof/>
      </w:rPr>
      <w:drawing>
        <wp:inline distT="0" distB="0" distL="114300" distR="114300">
          <wp:extent cx="1638935" cy="273050"/>
          <wp:effectExtent l="0" t="0" r="18415" b="12700"/>
          <wp:docPr id="3" name="图片 1" descr="【校标】精英未来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校标】精英未来学校"/>
                  <pic:cNvPicPr>
                    <a:picLocks noChangeAspect="1"/>
                  </pic:cNvPicPr>
                </pic:nvPicPr>
                <pic:blipFill>
                  <a:blip r:embed="rId1"/>
                  <a:stretch>
                    <a:fillRect/>
                  </a:stretch>
                </pic:blipFill>
                <pic:spPr>
                  <a:xfrm>
                    <a:off x="0" y="0"/>
                    <a:ext cx="1638935" cy="273050"/>
                  </a:xfrm>
                  <a:prstGeom prst="rect">
                    <a:avLst/>
                  </a:prstGeom>
                  <a:noFill/>
                  <a:ln w="9525">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4E365"/>
    <w:multiLevelType w:val="singleLevel"/>
    <w:tmpl w:val="0D94E365"/>
    <w:lvl w:ilvl="0">
      <w:start w:val="2"/>
      <w:numFmt w:val="decimal"/>
      <w:lvlText w:val="%1."/>
      <w:lvlJc w:val="left"/>
      <w:pPr>
        <w:tabs>
          <w:tab w:val="left" w:pos="312"/>
        </w:tabs>
      </w:pPr>
    </w:lvl>
  </w:abstractNum>
  <w:abstractNum w:abstractNumId="1">
    <w:nsid w:val="114A0509"/>
    <w:multiLevelType w:val="hybridMultilevel"/>
    <w:tmpl w:val="89BA149C"/>
    <w:lvl w:ilvl="0" w:tplc="AD9E37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EB67D4E"/>
    <w:multiLevelType w:val="hybridMultilevel"/>
    <w:tmpl w:val="E244F890"/>
    <w:lvl w:ilvl="0" w:tplc="971212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398546A"/>
    <w:multiLevelType w:val="hybridMultilevel"/>
    <w:tmpl w:val="6630AF04"/>
    <w:lvl w:ilvl="0" w:tplc="1B76CE3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B28AEF2"/>
    <w:multiLevelType w:val="singleLevel"/>
    <w:tmpl w:val="4B28AEF2"/>
    <w:lvl w:ilvl="0">
      <w:start w:val="2"/>
      <w:numFmt w:val="decimal"/>
      <w:lvlText w:val="%1."/>
      <w:lvlJc w:val="left"/>
      <w:pPr>
        <w:tabs>
          <w:tab w:val="left" w:pos="312"/>
        </w:tabs>
      </w:pPr>
    </w:lvl>
  </w:abstractNum>
  <w:abstractNum w:abstractNumId="5">
    <w:nsid w:val="504240A5"/>
    <w:multiLevelType w:val="hybridMultilevel"/>
    <w:tmpl w:val="E6D29704"/>
    <w:lvl w:ilvl="0" w:tplc="1A72E7BC">
      <w:start w:val="1"/>
      <w:numFmt w:val="japaneseCounting"/>
      <w:lvlText w:val="%1、"/>
      <w:lvlJc w:val="left"/>
      <w:pPr>
        <w:ind w:left="420" w:hanging="420"/>
      </w:pPr>
      <w:rPr>
        <w:rFonts w:ascii="仿宋" w:eastAsia="仿宋" w:hAnsi="仿宋" w:cs="仿宋"/>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4FF0553"/>
    <w:multiLevelType w:val="hybridMultilevel"/>
    <w:tmpl w:val="44909F84"/>
    <w:lvl w:ilvl="0" w:tplc="C1A21580">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62C13F8E"/>
    <w:multiLevelType w:val="hybridMultilevel"/>
    <w:tmpl w:val="0AD036E4"/>
    <w:lvl w:ilvl="0" w:tplc="F1BEC6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ABF6954"/>
    <w:multiLevelType w:val="hybridMultilevel"/>
    <w:tmpl w:val="44909F84"/>
    <w:lvl w:ilvl="0" w:tplc="C1A21580">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6C566AD6"/>
    <w:multiLevelType w:val="hybridMultilevel"/>
    <w:tmpl w:val="C688C7C4"/>
    <w:lvl w:ilvl="0" w:tplc="57A85EEC">
      <w:start w:val="1"/>
      <w:numFmt w:val="decimal"/>
      <w:lvlText w:val="(%1)"/>
      <w:lvlJc w:val="left"/>
      <w:pPr>
        <w:ind w:left="800" w:hanging="360"/>
      </w:pPr>
      <w:rPr>
        <w:rFonts w:ascii="仿宋" w:eastAsia="仿宋" w:hAnsi="仿宋"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0">
    <w:nsid w:val="6D842EDB"/>
    <w:multiLevelType w:val="hybridMultilevel"/>
    <w:tmpl w:val="00B0CABE"/>
    <w:lvl w:ilvl="0" w:tplc="6AF268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9627D58"/>
    <w:multiLevelType w:val="hybridMultilevel"/>
    <w:tmpl w:val="66A421F8"/>
    <w:lvl w:ilvl="0" w:tplc="D4A08C8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2"/>
  </w:num>
  <w:num w:numId="4">
    <w:abstractNumId w:val="9"/>
  </w:num>
  <w:num w:numId="5">
    <w:abstractNumId w:val="1"/>
  </w:num>
  <w:num w:numId="6">
    <w:abstractNumId w:val="3"/>
  </w:num>
  <w:num w:numId="7">
    <w:abstractNumId w:val="10"/>
  </w:num>
  <w:num w:numId="8">
    <w:abstractNumId w:val="8"/>
  </w:num>
  <w:num w:numId="9">
    <w:abstractNumId w:val="6"/>
  </w:num>
  <w:num w:numId="10">
    <w:abstractNumId w:val="5"/>
  </w:num>
  <w:num w:numId="11">
    <w:abstractNumId w:val="1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attachedTemplate r:id="rId1"/>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2204A92"/>
    <w:rsid w:val="00000D21"/>
    <w:rsid w:val="00001700"/>
    <w:rsid w:val="000C04F0"/>
    <w:rsid w:val="000E765D"/>
    <w:rsid w:val="000F7D93"/>
    <w:rsid w:val="00114C57"/>
    <w:rsid w:val="00131878"/>
    <w:rsid w:val="0013328D"/>
    <w:rsid w:val="00134969"/>
    <w:rsid w:val="00174EC8"/>
    <w:rsid w:val="0018425A"/>
    <w:rsid w:val="001A7DCA"/>
    <w:rsid w:val="001B2A44"/>
    <w:rsid w:val="001F3D83"/>
    <w:rsid w:val="00201E47"/>
    <w:rsid w:val="00225D4D"/>
    <w:rsid w:val="0025068C"/>
    <w:rsid w:val="0025628A"/>
    <w:rsid w:val="00285847"/>
    <w:rsid w:val="00295297"/>
    <w:rsid w:val="002C3DFE"/>
    <w:rsid w:val="002D2EBE"/>
    <w:rsid w:val="002D32C6"/>
    <w:rsid w:val="0036291D"/>
    <w:rsid w:val="00380A9F"/>
    <w:rsid w:val="00461DAB"/>
    <w:rsid w:val="00493610"/>
    <w:rsid w:val="004D069F"/>
    <w:rsid w:val="004D26AE"/>
    <w:rsid w:val="004F7FAB"/>
    <w:rsid w:val="00512D8A"/>
    <w:rsid w:val="0055051F"/>
    <w:rsid w:val="0056234C"/>
    <w:rsid w:val="005729CA"/>
    <w:rsid w:val="005A3740"/>
    <w:rsid w:val="005A4A9B"/>
    <w:rsid w:val="005B3ABE"/>
    <w:rsid w:val="005B68E4"/>
    <w:rsid w:val="005B7AEF"/>
    <w:rsid w:val="00603352"/>
    <w:rsid w:val="00644AD7"/>
    <w:rsid w:val="00660394"/>
    <w:rsid w:val="0066776D"/>
    <w:rsid w:val="00687198"/>
    <w:rsid w:val="006B3C50"/>
    <w:rsid w:val="0070249A"/>
    <w:rsid w:val="0070373D"/>
    <w:rsid w:val="00737257"/>
    <w:rsid w:val="00797D5D"/>
    <w:rsid w:val="007A6C2D"/>
    <w:rsid w:val="007C2951"/>
    <w:rsid w:val="00804AB9"/>
    <w:rsid w:val="00825F82"/>
    <w:rsid w:val="0083262B"/>
    <w:rsid w:val="008531CC"/>
    <w:rsid w:val="00877041"/>
    <w:rsid w:val="008D5768"/>
    <w:rsid w:val="0091749F"/>
    <w:rsid w:val="009436A7"/>
    <w:rsid w:val="00944C35"/>
    <w:rsid w:val="009733C9"/>
    <w:rsid w:val="009A4737"/>
    <w:rsid w:val="00A20904"/>
    <w:rsid w:val="00A22E79"/>
    <w:rsid w:val="00A862E9"/>
    <w:rsid w:val="00A97AD5"/>
    <w:rsid w:val="00AB682B"/>
    <w:rsid w:val="00AB688F"/>
    <w:rsid w:val="00AE6894"/>
    <w:rsid w:val="00B104B7"/>
    <w:rsid w:val="00B50EDC"/>
    <w:rsid w:val="00B521FF"/>
    <w:rsid w:val="00BB79EB"/>
    <w:rsid w:val="00C2513E"/>
    <w:rsid w:val="00D21090"/>
    <w:rsid w:val="00DA3346"/>
    <w:rsid w:val="00DD10DF"/>
    <w:rsid w:val="00DD18BF"/>
    <w:rsid w:val="00DE190A"/>
    <w:rsid w:val="00DE5586"/>
    <w:rsid w:val="00E218BB"/>
    <w:rsid w:val="00E673FD"/>
    <w:rsid w:val="00EA3936"/>
    <w:rsid w:val="00ED6D03"/>
    <w:rsid w:val="00F04171"/>
    <w:rsid w:val="00F533C5"/>
    <w:rsid w:val="00F5416A"/>
    <w:rsid w:val="00F62924"/>
    <w:rsid w:val="01292192"/>
    <w:rsid w:val="03DB088C"/>
    <w:rsid w:val="13F549D0"/>
    <w:rsid w:val="14623994"/>
    <w:rsid w:val="2ABC1072"/>
    <w:rsid w:val="32204A92"/>
    <w:rsid w:val="3EA60327"/>
    <w:rsid w:val="435E644F"/>
    <w:rsid w:val="4E1106E2"/>
    <w:rsid w:val="536102DD"/>
    <w:rsid w:val="53A91373"/>
    <w:rsid w:val="55015248"/>
    <w:rsid w:val="58347A60"/>
    <w:rsid w:val="5A401DC7"/>
    <w:rsid w:val="5E5105C1"/>
    <w:rsid w:val="5F64210C"/>
    <w:rsid w:val="6350032F"/>
    <w:rsid w:val="63860F5E"/>
    <w:rsid w:val="6D2B0C45"/>
    <w:rsid w:val="73AB53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7FAB"/>
    <w:pPr>
      <w:widowControl w:val="0"/>
      <w:jc w:val="both"/>
    </w:pPr>
    <w:rPr>
      <w:kern w:val="2"/>
      <w:sz w:val="21"/>
      <w:szCs w:val="24"/>
    </w:rPr>
  </w:style>
  <w:style w:type="paragraph" w:styleId="1">
    <w:name w:val="heading 1"/>
    <w:basedOn w:val="a"/>
    <w:next w:val="a"/>
    <w:qFormat/>
    <w:rsid w:val="004F7FAB"/>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F7FAB"/>
    <w:pPr>
      <w:tabs>
        <w:tab w:val="center" w:pos="4153"/>
        <w:tab w:val="right" w:pos="8306"/>
      </w:tabs>
      <w:snapToGrid w:val="0"/>
      <w:jc w:val="left"/>
    </w:pPr>
    <w:rPr>
      <w:sz w:val="18"/>
    </w:rPr>
  </w:style>
  <w:style w:type="paragraph" w:styleId="a4">
    <w:name w:val="header"/>
    <w:basedOn w:val="a"/>
    <w:qFormat/>
    <w:rsid w:val="004F7FA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qFormat/>
    <w:rsid w:val="004F7FAB"/>
  </w:style>
  <w:style w:type="character" w:styleId="a6">
    <w:name w:val="Hyperlink"/>
    <w:basedOn w:val="a0"/>
    <w:qFormat/>
    <w:rsid w:val="004F7FAB"/>
    <w:rPr>
      <w:color w:val="000000"/>
      <w:u w:val="none"/>
    </w:rPr>
  </w:style>
  <w:style w:type="table" w:styleId="a7">
    <w:name w:val="Table Grid"/>
    <w:basedOn w:val="a1"/>
    <w:uiPriority w:val="59"/>
    <w:qFormat/>
    <w:rsid w:val="004F7F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rsid w:val="0036291D"/>
    <w:rPr>
      <w:sz w:val="18"/>
      <w:szCs w:val="18"/>
    </w:rPr>
  </w:style>
  <w:style w:type="character" w:customStyle="1" w:styleId="Char">
    <w:name w:val="批注框文本 Char"/>
    <w:basedOn w:val="a0"/>
    <w:link w:val="a8"/>
    <w:rsid w:val="0036291D"/>
    <w:rPr>
      <w:kern w:val="2"/>
      <w:sz w:val="18"/>
      <w:szCs w:val="18"/>
    </w:rPr>
  </w:style>
  <w:style w:type="paragraph" w:styleId="a9">
    <w:name w:val="List Paragraph"/>
    <w:basedOn w:val="a"/>
    <w:uiPriority w:val="34"/>
    <w:unhideWhenUsed/>
    <w:qFormat/>
    <w:rsid w:val="004D069F"/>
    <w:pPr>
      <w:ind w:firstLineChars="200" w:firstLine="420"/>
    </w:pPr>
  </w:style>
  <w:style w:type="paragraph" w:styleId="aa">
    <w:name w:val="No Spacing"/>
    <w:uiPriority w:val="1"/>
    <w:qFormat/>
    <w:rsid w:val="00BB79EB"/>
    <w:pPr>
      <w:widowControl w:val="0"/>
      <w:jc w:val="both"/>
    </w:pPr>
    <w:rPr>
      <w:rFonts w:asciiTheme="minorHAnsi" w:eastAsiaTheme="minorEastAsia" w:hAnsiTheme="minorHAnsi" w:cstheme="minorBidi"/>
      <w:kern w:val="2"/>
      <w:sz w:val="21"/>
      <w:szCs w:val="22"/>
    </w:rPr>
  </w:style>
  <w:style w:type="paragraph" w:styleId="ab">
    <w:name w:val="Normal (Web)"/>
    <w:basedOn w:val="a"/>
    <w:uiPriority w:val="99"/>
    <w:unhideWhenUsed/>
    <w:rsid w:val="00A97AD5"/>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6019994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529072475">
      <w:bodyDiv w:val="1"/>
      <w:marLeft w:val="0"/>
      <w:marRight w:val="0"/>
      <w:marTop w:val="0"/>
      <w:marBottom w:val="0"/>
      <w:divBdr>
        <w:top w:val="none" w:sz="0" w:space="0" w:color="auto"/>
        <w:left w:val="none" w:sz="0" w:space="0" w:color="auto"/>
        <w:bottom w:val="none" w:sz="0" w:space="0" w:color="auto"/>
        <w:right w:val="none" w:sz="0" w:space="0" w:color="auto"/>
      </w:divBdr>
    </w:div>
    <w:div w:id="643117645">
      <w:bodyDiv w:val="1"/>
      <w:marLeft w:val="0"/>
      <w:marRight w:val="0"/>
      <w:marTop w:val="0"/>
      <w:marBottom w:val="0"/>
      <w:divBdr>
        <w:top w:val="none" w:sz="0" w:space="0" w:color="auto"/>
        <w:left w:val="none" w:sz="0" w:space="0" w:color="auto"/>
        <w:bottom w:val="none" w:sz="0" w:space="0" w:color="auto"/>
        <w:right w:val="none" w:sz="0" w:space="0" w:color="auto"/>
      </w:divBdr>
    </w:div>
    <w:div w:id="937755822">
      <w:bodyDiv w:val="1"/>
      <w:marLeft w:val="0"/>
      <w:marRight w:val="0"/>
      <w:marTop w:val="0"/>
      <w:marBottom w:val="0"/>
      <w:divBdr>
        <w:top w:val="none" w:sz="0" w:space="0" w:color="auto"/>
        <w:left w:val="none" w:sz="0" w:space="0" w:color="auto"/>
        <w:bottom w:val="none" w:sz="0" w:space="0" w:color="auto"/>
        <w:right w:val="none" w:sz="0" w:space="0" w:color="auto"/>
      </w:divBdr>
    </w:div>
    <w:div w:id="1111709132">
      <w:bodyDiv w:val="1"/>
      <w:marLeft w:val="0"/>
      <w:marRight w:val="0"/>
      <w:marTop w:val="0"/>
      <w:marBottom w:val="0"/>
      <w:divBdr>
        <w:top w:val="none" w:sz="0" w:space="0" w:color="auto"/>
        <w:left w:val="none" w:sz="0" w:space="0" w:color="auto"/>
        <w:bottom w:val="none" w:sz="0" w:space="0" w:color="auto"/>
        <w:right w:val="none" w:sz="0" w:space="0" w:color="auto"/>
      </w:divBdr>
    </w:div>
    <w:div w:id="1127048032">
      <w:bodyDiv w:val="1"/>
      <w:marLeft w:val="0"/>
      <w:marRight w:val="0"/>
      <w:marTop w:val="0"/>
      <w:marBottom w:val="0"/>
      <w:divBdr>
        <w:top w:val="none" w:sz="0" w:space="0" w:color="auto"/>
        <w:left w:val="none" w:sz="0" w:space="0" w:color="auto"/>
        <w:bottom w:val="none" w:sz="0" w:space="0" w:color="auto"/>
        <w:right w:val="none" w:sz="0" w:space="0" w:color="auto"/>
      </w:divBdr>
    </w:div>
    <w:div w:id="1204051107">
      <w:bodyDiv w:val="1"/>
      <w:marLeft w:val="0"/>
      <w:marRight w:val="0"/>
      <w:marTop w:val="0"/>
      <w:marBottom w:val="0"/>
      <w:divBdr>
        <w:top w:val="none" w:sz="0" w:space="0" w:color="auto"/>
        <w:left w:val="none" w:sz="0" w:space="0" w:color="auto"/>
        <w:bottom w:val="none" w:sz="0" w:space="0" w:color="auto"/>
        <w:right w:val="none" w:sz="0" w:space="0" w:color="auto"/>
      </w:divBdr>
    </w:div>
    <w:div w:id="1379696182">
      <w:bodyDiv w:val="1"/>
      <w:marLeft w:val="0"/>
      <w:marRight w:val="0"/>
      <w:marTop w:val="0"/>
      <w:marBottom w:val="0"/>
      <w:divBdr>
        <w:top w:val="none" w:sz="0" w:space="0" w:color="auto"/>
        <w:left w:val="none" w:sz="0" w:space="0" w:color="auto"/>
        <w:bottom w:val="none" w:sz="0" w:space="0" w:color="auto"/>
        <w:right w:val="none" w:sz="0" w:space="0" w:color="auto"/>
      </w:divBdr>
    </w:div>
    <w:div w:id="1744908667">
      <w:bodyDiv w:val="1"/>
      <w:marLeft w:val="0"/>
      <w:marRight w:val="0"/>
      <w:marTop w:val="0"/>
      <w:marBottom w:val="0"/>
      <w:divBdr>
        <w:top w:val="none" w:sz="0" w:space="0" w:color="auto"/>
        <w:left w:val="none" w:sz="0" w:space="0" w:color="auto"/>
        <w:bottom w:val="none" w:sz="0" w:space="0" w:color="auto"/>
        <w:right w:val="none" w:sz="0" w:space="0" w:color="auto"/>
      </w:divBdr>
    </w:div>
    <w:div w:id="1856188965">
      <w:bodyDiv w:val="1"/>
      <w:marLeft w:val="0"/>
      <w:marRight w:val="0"/>
      <w:marTop w:val="0"/>
      <w:marBottom w:val="0"/>
      <w:divBdr>
        <w:top w:val="none" w:sz="0" w:space="0" w:color="auto"/>
        <w:left w:val="none" w:sz="0" w:space="0" w:color="auto"/>
        <w:bottom w:val="none" w:sz="0" w:space="0" w:color="auto"/>
        <w:right w:val="none" w:sz="0" w:space="0" w:color="auto"/>
      </w:divBdr>
    </w:div>
    <w:div w:id="1963415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jyfuture.com.cn" TargetMode="External"/><Relationship Id="rId1" Type="http://schemas.openxmlformats.org/officeDocument/2006/relationships/hyperlink" Target="http://www.jyfuture.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jywlxx.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jywlxx.wpt</Template>
  <TotalTime>2</TotalTime>
  <Pages>3</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超级奶爸</dc:creator>
  <cp:lastModifiedBy>Administrator</cp:lastModifiedBy>
  <cp:revision>3</cp:revision>
  <cp:lastPrinted>2018-08-20T23:33:00Z</cp:lastPrinted>
  <dcterms:created xsi:type="dcterms:W3CDTF">2019-03-28T12:25:00Z</dcterms:created>
  <dcterms:modified xsi:type="dcterms:W3CDTF">2019-03-29T06:58:00Z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